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B2FAA" w:rsidR="00BB2FAA" w:rsidP="4DC57B81" w:rsidRDefault="00BB2FAA" w14:paraId="1E77B99D" w14:textId="0DFA8E3B">
      <w:pPr>
        <w:rPr>
          <w:rFonts w:ascii="Graphik Regular" w:hAnsi="Graphik Regular" w:eastAsia="Graphik Regular" w:cs="Graphik Regular"/>
          <w:b w:val="1"/>
          <w:bCs w:val="1"/>
          <w:sz w:val="28"/>
          <w:szCs w:val="28"/>
        </w:rPr>
      </w:pPr>
      <w:r w:rsidRPr="4DC57B81" w:rsidR="00BB2FAA">
        <w:rPr>
          <w:rFonts w:ascii="Graphik Regular" w:hAnsi="Graphik Regular" w:eastAsia="Graphik Regular" w:cs="Graphik Regular"/>
          <w:b w:val="1"/>
          <w:bCs w:val="1"/>
          <w:sz w:val="28"/>
          <w:szCs w:val="28"/>
        </w:rPr>
        <w:t>Plan van Aanpak voor Vakbondsconsulent</w:t>
      </w:r>
      <w:r w:rsidRPr="4DC57B81" w:rsidR="006B163C">
        <w:rPr>
          <w:rFonts w:ascii="Graphik Regular" w:hAnsi="Graphik Regular" w:eastAsia="Graphik Regular" w:cs="Graphik Regular"/>
          <w:b w:val="1"/>
          <w:bCs w:val="1"/>
          <w:sz w:val="28"/>
          <w:szCs w:val="28"/>
        </w:rPr>
        <w:t xml:space="preserve"> binnen organisatie</w:t>
      </w:r>
      <w:r w:rsidRPr="4DC57B81" w:rsidR="006B163C">
        <w:rPr>
          <w:rFonts w:ascii="Graphik Regular" w:hAnsi="Graphik Regular" w:eastAsia="Graphik Regular" w:cs="Graphik Regular"/>
          <w:b w:val="1"/>
          <w:bCs w:val="1"/>
          <w:sz w:val="28"/>
          <w:szCs w:val="28"/>
        </w:rPr>
        <w:t xml:space="preserve"> ….</w:t>
      </w:r>
      <w:r w:rsidRPr="4DC57B81" w:rsidR="006B163C">
        <w:rPr>
          <w:rFonts w:ascii="Graphik Regular" w:hAnsi="Graphik Regular" w:eastAsia="Graphik Regular" w:cs="Graphik Regular"/>
          <w:b w:val="1"/>
          <w:bCs w:val="1"/>
          <w:sz w:val="28"/>
          <w:szCs w:val="28"/>
        </w:rPr>
        <w:t>.</w:t>
      </w:r>
    </w:p>
    <w:p w:rsidRPr="00BB2FAA" w:rsidR="00BB2FAA" w:rsidP="4DC57B81" w:rsidRDefault="00B4685B" w14:paraId="4A405ADB" w14:textId="77777777">
      <w:pPr>
        <w:rPr>
          <w:rFonts w:ascii="Graphik Regular" w:hAnsi="Graphik Regular" w:eastAsia="Graphik Regular" w:cs="Graphik Regular"/>
          <w:sz w:val="22"/>
          <w:szCs w:val="22"/>
        </w:rPr>
      </w:pPr>
      <w:r>
        <w:pict w14:anchorId="79BE92D4">
          <v:rect id="_x0000_i1025" style="width:0;height:1.5pt" o:hr="t" o:hrstd="t" o:hralign="center" fillcolor="#a0a0a0" stroked="f"/>
        </w:pict>
      </w:r>
    </w:p>
    <w:p w:rsidRPr="00BB2FAA" w:rsidR="00BB2FAA" w:rsidP="4DC57B81" w:rsidRDefault="00BB2FAA" w14:paraId="4FC045A0" w14:textId="6A185225">
      <w:pPr>
        <w:pStyle w:val="Normal"/>
        <w:rPr>
          <w:rFonts w:ascii="Graphik Regular" w:hAnsi="Graphik Regular" w:eastAsia="Graphik Regular" w:cs="Graphik Regular"/>
          <w:sz w:val="22"/>
          <w:szCs w:val="22"/>
        </w:rPr>
      </w:pPr>
      <w:r w:rsidRPr="4DC57B81" w:rsidR="00BB2FAA">
        <w:rPr>
          <w:rFonts w:ascii="Graphik Regular" w:hAnsi="Graphik Regular" w:eastAsia="Graphik Regular" w:cs="Graphik Regular"/>
          <w:b w:val="1"/>
          <w:bCs w:val="1"/>
          <w:sz w:val="22"/>
          <w:szCs w:val="22"/>
        </w:rPr>
        <w:t>Doelstelling</w:t>
      </w:r>
      <w:r w:rsidRPr="4DC57B81" w:rsidR="006B163C">
        <w:rPr>
          <w:rFonts w:ascii="Graphik Regular" w:hAnsi="Graphik Regular" w:eastAsia="Graphik Regular" w:cs="Graphik Regular"/>
          <w:b w:val="1"/>
          <w:bCs w:val="1"/>
          <w:sz w:val="22"/>
          <w:szCs w:val="22"/>
        </w:rPr>
        <w:t xml:space="preserve"> van het werk van de Vakbondsconsulent</w:t>
      </w:r>
      <w:r w:rsidRPr="4DC57B81" w:rsidR="00BB2FAA">
        <w:rPr>
          <w:rFonts w:ascii="Graphik Regular" w:hAnsi="Graphik Regular" w:eastAsia="Graphik Regular" w:cs="Graphik Regular"/>
          <w:b w:val="1"/>
          <w:bCs w:val="1"/>
          <w:sz w:val="22"/>
          <w:szCs w:val="22"/>
        </w:rPr>
        <w:t>:</w:t>
      </w:r>
      <w:r w:rsidRPr="4DC57B81" w:rsidR="00BB2FAA">
        <w:rPr>
          <w:rFonts w:ascii="Graphik Regular" w:hAnsi="Graphik Regular" w:eastAsia="Graphik Regular" w:cs="Graphik Regular"/>
          <w:sz w:val="22"/>
          <w:szCs w:val="22"/>
        </w:rPr>
        <w:t xml:space="preserve"> </w:t>
      </w:r>
      <w:r w:rsidRPr="4DC57B81" w:rsidR="3B07FF71">
        <w:rPr>
          <w:rFonts w:ascii="Graphik Regular" w:hAnsi="Graphik Regular" w:eastAsia="Graphik Regular" w:cs="Graphik Regular"/>
          <w:b w:val="0"/>
          <w:bCs w:val="0"/>
          <w:i w:val="0"/>
          <w:iCs w:val="0"/>
          <w:caps w:val="0"/>
          <w:smallCaps w:val="0"/>
          <w:noProof w:val="0"/>
          <w:color w:val="333333"/>
          <w:sz w:val="22"/>
          <w:szCs w:val="22"/>
          <w:lang w:val="nl-NL"/>
        </w:rPr>
        <w:t>In de rol van Vakbondsconsulent ben je in jouw organisatie beschikbaar voor je collega’s. Je bent het eerste aanspreekpunt als het gaat om zaken die te maken hebben met werk, inkomen en levensgebeurtenissen die invloed hebben op het werkend bestaan.</w:t>
      </w:r>
      <w:r w:rsidRPr="4DC57B81" w:rsidR="3B07FF71">
        <w:rPr>
          <w:rFonts w:ascii="Graphik Regular" w:hAnsi="Graphik Regular" w:eastAsia="Graphik Regular" w:cs="Graphik Regular"/>
          <w:sz w:val="22"/>
          <w:szCs w:val="22"/>
        </w:rPr>
        <w:t xml:space="preserve"> </w:t>
      </w:r>
    </w:p>
    <w:p w:rsidRPr="00BB2FAA" w:rsidR="00BB2FAA" w:rsidP="4DC57B81" w:rsidRDefault="00BB2FAA" w14:paraId="3878136F" w14:textId="373AA7F3">
      <w:pPr>
        <w:rPr>
          <w:rFonts w:ascii="Graphik Regular" w:hAnsi="Graphik Regular" w:eastAsia="Graphik Regular" w:cs="Graphik Regular"/>
          <w:sz w:val="22"/>
          <w:szCs w:val="22"/>
        </w:rPr>
      </w:pPr>
      <w:r w:rsidRPr="4DC57B81" w:rsidR="00BB2FAA">
        <w:rPr>
          <w:rFonts w:ascii="Graphik Regular" w:hAnsi="Graphik Regular" w:eastAsia="Graphik Regular" w:cs="Graphik Regular"/>
          <w:sz w:val="22"/>
          <w:szCs w:val="22"/>
        </w:rPr>
        <w:t xml:space="preserve">Het </w:t>
      </w:r>
      <w:r w:rsidRPr="4DC57B81" w:rsidR="0707B4C3">
        <w:rPr>
          <w:rFonts w:ascii="Graphik Regular" w:hAnsi="Graphik Regular" w:eastAsia="Graphik Regular" w:cs="Graphik Regular"/>
          <w:sz w:val="22"/>
          <w:szCs w:val="22"/>
        </w:rPr>
        <w:t xml:space="preserve">doel is dan ook het </w:t>
      </w:r>
      <w:r w:rsidRPr="4DC57B81" w:rsidR="00BB2FAA">
        <w:rPr>
          <w:rFonts w:ascii="Graphik Regular" w:hAnsi="Graphik Regular" w:eastAsia="Graphik Regular" w:cs="Graphik Regular"/>
          <w:sz w:val="22"/>
          <w:szCs w:val="22"/>
        </w:rPr>
        <w:t>effectief ondersteunen van medewerkers in de zorgorganisatie</w:t>
      </w:r>
      <w:r w:rsidRPr="4DC57B81" w:rsidR="00046DC2">
        <w:rPr>
          <w:rFonts w:ascii="Graphik Regular" w:hAnsi="Graphik Regular" w:eastAsia="Graphik Regular" w:cs="Graphik Regular"/>
          <w:sz w:val="22"/>
          <w:szCs w:val="22"/>
        </w:rPr>
        <w:t xml:space="preserve"> bij vragen of knelpunten rondom arbeidsvoorwaarden/ cao</w:t>
      </w:r>
      <w:r w:rsidRPr="4DC57B81" w:rsidR="00BB2FAA">
        <w:rPr>
          <w:rFonts w:ascii="Graphik Regular" w:hAnsi="Graphik Regular" w:eastAsia="Graphik Regular" w:cs="Graphik Regular"/>
          <w:sz w:val="22"/>
          <w:szCs w:val="22"/>
        </w:rPr>
        <w:t>, het vergroten van de zichtbaarheid van de vakbond, en het waarborgen van de belangen van medewerkers door middel van advies, begeleiding en communicatie.</w:t>
      </w:r>
    </w:p>
    <w:p w:rsidRPr="00BB2FAA" w:rsidR="00BB2FAA" w:rsidP="4DC57B81" w:rsidRDefault="00BB2FAA" w14:paraId="718E4E2E" w14:textId="02CE71A1">
      <w:pPr>
        <w:rPr>
          <w:rFonts w:ascii="Graphik Regular" w:hAnsi="Graphik Regular" w:eastAsia="Graphik Regular" w:cs="Graphik Regular"/>
          <w:sz w:val="22"/>
          <w:szCs w:val="22"/>
        </w:rPr>
      </w:pPr>
      <w:r w:rsidRPr="4DC57B81" w:rsidR="00BB2FAA">
        <w:rPr>
          <w:rFonts w:ascii="Graphik Regular" w:hAnsi="Graphik Regular" w:eastAsia="Graphik Regular" w:cs="Graphik Regular"/>
          <w:b w:val="1"/>
          <w:bCs w:val="1"/>
          <w:sz w:val="22"/>
          <w:szCs w:val="22"/>
        </w:rPr>
        <w:t>Werkdag:</w:t>
      </w:r>
      <w:r w:rsidRPr="4DC57B81" w:rsidR="00BB2FAA">
        <w:rPr>
          <w:rFonts w:ascii="Graphik Regular" w:hAnsi="Graphik Regular" w:eastAsia="Graphik Regular" w:cs="Graphik Regular"/>
          <w:sz w:val="22"/>
          <w:szCs w:val="22"/>
        </w:rPr>
        <w:t xml:space="preserve"> Eén vaste dag per week, acht uur.</w:t>
      </w:r>
    </w:p>
    <w:p w:rsidRPr="00BB2FAA" w:rsidR="00BB2FAA" w:rsidP="4DC57B81" w:rsidRDefault="00B4685B" w14:paraId="7B5A3823" w14:textId="77777777">
      <w:pPr>
        <w:rPr>
          <w:rFonts w:ascii="Graphik Regular" w:hAnsi="Graphik Regular" w:eastAsia="Graphik Regular" w:cs="Graphik Regular"/>
          <w:sz w:val="22"/>
          <w:szCs w:val="22"/>
        </w:rPr>
      </w:pPr>
      <w:r>
        <w:pict w14:anchorId="1F13BAEA">
          <v:rect id="_x0000_i1026" style="width:0;height:1.5pt" o:hr="t" o:hrstd="t" o:hralign="center" fillcolor="#a0a0a0" stroked="f"/>
        </w:pict>
      </w:r>
    </w:p>
    <w:p w:rsidR="00046DC2" w:rsidP="4DC57B81" w:rsidRDefault="00046DC2" w14:paraId="384A9893" w14:textId="3585FF7C">
      <w:pPr>
        <w:rPr>
          <w:rFonts w:ascii="Graphik Regular" w:hAnsi="Graphik Regular" w:eastAsia="Graphik Regular" w:cs="Graphik Regular"/>
          <w:b w:val="1"/>
          <w:bCs w:val="1"/>
          <w:sz w:val="22"/>
          <w:szCs w:val="22"/>
        </w:rPr>
      </w:pPr>
      <w:r w:rsidRPr="4DC57B81" w:rsidR="00046DC2">
        <w:rPr>
          <w:rFonts w:ascii="Graphik Regular" w:hAnsi="Graphik Regular" w:eastAsia="Graphik Regular" w:cs="Graphik Regular"/>
          <w:b w:val="1"/>
          <w:bCs w:val="1"/>
          <w:sz w:val="22"/>
          <w:szCs w:val="22"/>
        </w:rPr>
        <w:t xml:space="preserve">Activiteiten: </w:t>
      </w:r>
    </w:p>
    <w:p w:rsidRPr="00046DC2" w:rsidR="00046DC2" w:rsidP="4DC57B81" w:rsidRDefault="00046DC2" w14:paraId="45E17965" w14:textId="39FC7442">
      <w:pPr>
        <w:rPr>
          <w:rFonts w:ascii="Graphik Regular" w:hAnsi="Graphik Regular" w:eastAsia="Graphik Regular" w:cs="Graphik Regular"/>
          <w:sz w:val="22"/>
          <w:szCs w:val="22"/>
        </w:rPr>
      </w:pPr>
      <w:r w:rsidRPr="4DC57B81" w:rsidR="00046DC2">
        <w:rPr>
          <w:rFonts w:ascii="Graphik Regular" w:hAnsi="Graphik Regular" w:eastAsia="Graphik Regular" w:cs="Graphik Regular"/>
          <w:sz w:val="22"/>
          <w:szCs w:val="22"/>
        </w:rPr>
        <w:t>1.</w:t>
      </w:r>
      <w:r w:rsidRPr="4DC57B81" w:rsidR="001F2695">
        <w:rPr>
          <w:rFonts w:ascii="Graphik Regular" w:hAnsi="Graphik Regular" w:eastAsia="Graphik Regular" w:cs="Graphik Regular"/>
          <w:sz w:val="22"/>
          <w:szCs w:val="22"/>
        </w:rPr>
        <w:t>1</w:t>
      </w:r>
      <w:r w:rsidRPr="4DC57B81" w:rsidR="00046DC2">
        <w:rPr>
          <w:rFonts w:ascii="Graphik Regular" w:hAnsi="Graphik Regular" w:eastAsia="Graphik Regular" w:cs="Graphik Regular"/>
          <w:sz w:val="22"/>
          <w:szCs w:val="22"/>
        </w:rPr>
        <w:t xml:space="preserve"> Opzetten en uitvoeren van een communicatieplan</w:t>
      </w:r>
    </w:p>
    <w:p w:rsidRPr="00046DC2" w:rsidR="001F2695" w:rsidP="4DC57B81" w:rsidRDefault="001F2695" w14:paraId="57D6B8C6" w14:textId="77777777">
      <w:pPr>
        <w:rPr>
          <w:rFonts w:ascii="Graphik Regular" w:hAnsi="Graphik Regular" w:eastAsia="Graphik Regular" w:cs="Graphik Regular"/>
          <w:sz w:val="22"/>
          <w:szCs w:val="22"/>
        </w:rPr>
      </w:pPr>
      <w:r w:rsidRPr="4DC57B81" w:rsidR="001F2695">
        <w:rPr>
          <w:rFonts w:ascii="Graphik Regular" w:hAnsi="Graphik Regular" w:eastAsia="Graphik Regular" w:cs="Graphik Regular"/>
          <w:sz w:val="22"/>
          <w:szCs w:val="22"/>
        </w:rPr>
        <w:t>1.2 Opbouwen van een netwerk binnen en buiten de organisatie</w:t>
      </w:r>
    </w:p>
    <w:p w:rsidRPr="00046DC2" w:rsidR="001F2695" w:rsidP="4DC57B81" w:rsidRDefault="001F2695" w14:paraId="6DDC958C" w14:textId="494B7E97">
      <w:pPr>
        <w:rPr>
          <w:rFonts w:ascii="Graphik Regular" w:hAnsi="Graphik Regular" w:eastAsia="Graphik Regular" w:cs="Graphik Regular"/>
          <w:sz w:val="22"/>
          <w:szCs w:val="22"/>
        </w:rPr>
      </w:pPr>
      <w:r w:rsidRPr="4DC57B81" w:rsidR="001F2695">
        <w:rPr>
          <w:rFonts w:ascii="Graphik Regular" w:hAnsi="Graphik Regular" w:eastAsia="Graphik Regular" w:cs="Graphik Regular"/>
          <w:sz w:val="22"/>
          <w:szCs w:val="22"/>
        </w:rPr>
        <w:t>1.</w:t>
      </w:r>
      <w:r w:rsidRPr="4DC57B81" w:rsidR="001F2695">
        <w:rPr>
          <w:rFonts w:ascii="Graphik Regular" w:hAnsi="Graphik Regular" w:eastAsia="Graphik Regular" w:cs="Graphik Regular"/>
          <w:sz w:val="22"/>
          <w:szCs w:val="22"/>
        </w:rPr>
        <w:t>3</w:t>
      </w:r>
      <w:r w:rsidRPr="4DC57B81" w:rsidR="001F2695">
        <w:rPr>
          <w:rFonts w:ascii="Graphik Regular" w:hAnsi="Graphik Regular" w:eastAsia="Graphik Regular" w:cs="Graphik Regular"/>
          <w:sz w:val="22"/>
          <w:szCs w:val="22"/>
        </w:rPr>
        <w:t xml:space="preserve"> Afleggen van werkbezoeken aan diverse locaties van de organisatie</w:t>
      </w:r>
    </w:p>
    <w:p w:rsidRPr="00046DC2" w:rsidR="00046DC2" w:rsidP="4DC57B81" w:rsidRDefault="00046DC2" w14:paraId="513B679B" w14:textId="6A019301">
      <w:pPr>
        <w:rPr>
          <w:rFonts w:ascii="Graphik Regular" w:hAnsi="Graphik Regular" w:eastAsia="Graphik Regular" w:cs="Graphik Regular"/>
          <w:sz w:val="22"/>
          <w:szCs w:val="22"/>
        </w:rPr>
      </w:pPr>
      <w:r w:rsidRPr="4DC57B81" w:rsidR="00046DC2">
        <w:rPr>
          <w:rFonts w:ascii="Graphik Regular" w:hAnsi="Graphik Regular" w:eastAsia="Graphik Regular" w:cs="Graphik Regular"/>
          <w:sz w:val="22"/>
          <w:szCs w:val="22"/>
        </w:rPr>
        <w:t>1.1 Spreekuur</w:t>
      </w:r>
    </w:p>
    <w:p w:rsidRPr="00046DC2" w:rsidR="00046DC2" w:rsidP="4DC57B81" w:rsidRDefault="00046DC2" w14:paraId="04AB1DB4" w14:textId="3E27B04A">
      <w:pPr>
        <w:rPr>
          <w:rFonts w:ascii="Graphik Regular" w:hAnsi="Graphik Regular" w:eastAsia="Graphik Regular" w:cs="Graphik Regular"/>
          <w:sz w:val="22"/>
          <w:szCs w:val="22"/>
        </w:rPr>
      </w:pPr>
      <w:r w:rsidRPr="4DC57B81" w:rsidR="00046DC2">
        <w:rPr>
          <w:rFonts w:ascii="Graphik Regular" w:hAnsi="Graphik Regular" w:eastAsia="Graphik Regular" w:cs="Graphik Regular"/>
          <w:sz w:val="22"/>
          <w:szCs w:val="22"/>
        </w:rPr>
        <w:t>1.5 Evaluatie en Rapportage</w:t>
      </w:r>
    </w:p>
    <w:p w:rsidR="00046DC2" w:rsidP="4DC57B81" w:rsidRDefault="00046DC2" w14:paraId="13FC29DE" w14:textId="77777777">
      <w:pPr>
        <w:rPr>
          <w:rFonts w:ascii="Graphik Regular" w:hAnsi="Graphik Regular" w:eastAsia="Graphik Regular" w:cs="Graphik Regular"/>
          <w:b w:val="1"/>
          <w:bCs w:val="1"/>
          <w:sz w:val="22"/>
          <w:szCs w:val="22"/>
        </w:rPr>
      </w:pPr>
    </w:p>
    <w:p w:rsidRPr="00BB2FAA" w:rsidR="00046DC2" w:rsidP="4DC57B81" w:rsidRDefault="00046DC2" w14:paraId="75FD74B9" w14:textId="21F88B04">
      <w:pPr>
        <w:rPr>
          <w:rFonts w:ascii="Graphik Regular" w:hAnsi="Graphik Regular" w:eastAsia="Graphik Regular" w:cs="Graphik Regular"/>
          <w:b w:val="1"/>
          <w:bCs w:val="1"/>
          <w:sz w:val="22"/>
          <w:szCs w:val="22"/>
        </w:rPr>
      </w:pPr>
      <w:r w:rsidRPr="4DC57B81" w:rsidR="00046DC2">
        <w:rPr>
          <w:rFonts w:ascii="Graphik Regular" w:hAnsi="Graphik Regular" w:eastAsia="Graphik Regular" w:cs="Graphik Regular"/>
          <w:b w:val="1"/>
          <w:bCs w:val="1"/>
          <w:sz w:val="22"/>
          <w:szCs w:val="22"/>
        </w:rPr>
        <w:t xml:space="preserve">Ad 1.1 </w:t>
      </w:r>
      <w:r w:rsidRPr="4DC57B81" w:rsidR="00046DC2">
        <w:rPr>
          <w:rFonts w:ascii="Graphik Regular" w:hAnsi="Graphik Regular" w:eastAsia="Graphik Regular" w:cs="Graphik Regular"/>
          <w:b w:val="1"/>
          <w:bCs w:val="1"/>
          <w:sz w:val="22"/>
          <w:szCs w:val="22"/>
        </w:rPr>
        <w:t>Op</w:t>
      </w:r>
      <w:r w:rsidRPr="4DC57B81" w:rsidR="00046DC2">
        <w:rPr>
          <w:rFonts w:ascii="Graphik Regular" w:hAnsi="Graphik Regular" w:eastAsia="Graphik Regular" w:cs="Graphik Regular"/>
          <w:b w:val="1"/>
          <w:bCs w:val="1"/>
          <w:sz w:val="22"/>
          <w:szCs w:val="22"/>
        </w:rPr>
        <w:t>zetten</w:t>
      </w:r>
      <w:r w:rsidRPr="4DC57B81" w:rsidR="00046DC2">
        <w:rPr>
          <w:rFonts w:ascii="Graphik Regular" w:hAnsi="Graphik Regular" w:eastAsia="Graphik Regular" w:cs="Graphik Regular"/>
          <w:b w:val="1"/>
          <w:bCs w:val="1"/>
          <w:sz w:val="22"/>
          <w:szCs w:val="22"/>
        </w:rPr>
        <w:t xml:space="preserve"> en </w:t>
      </w:r>
      <w:r w:rsidRPr="4DC57B81" w:rsidR="00046DC2">
        <w:rPr>
          <w:rFonts w:ascii="Graphik Regular" w:hAnsi="Graphik Regular" w:eastAsia="Graphik Regular" w:cs="Graphik Regular"/>
          <w:b w:val="1"/>
          <w:bCs w:val="1"/>
          <w:sz w:val="22"/>
          <w:szCs w:val="22"/>
        </w:rPr>
        <w:t>u</w:t>
      </w:r>
      <w:r w:rsidRPr="4DC57B81" w:rsidR="00046DC2">
        <w:rPr>
          <w:rFonts w:ascii="Graphik Regular" w:hAnsi="Graphik Regular" w:eastAsia="Graphik Regular" w:cs="Graphik Regular"/>
          <w:b w:val="1"/>
          <w:bCs w:val="1"/>
          <w:sz w:val="22"/>
          <w:szCs w:val="22"/>
        </w:rPr>
        <w:t xml:space="preserve">itvoeren van een Communicatieplan </w:t>
      </w:r>
    </w:p>
    <w:p w:rsidRPr="00BB2FAA" w:rsidR="00046DC2" w:rsidP="4DC57B81" w:rsidRDefault="00046DC2" w14:paraId="1773C882" w14:textId="2C3BCDC0">
      <w:pPr>
        <w:numPr>
          <w:ilvl w:val="0"/>
          <w:numId w:val="4"/>
        </w:numPr>
        <w:rPr>
          <w:rFonts w:ascii="Graphik Regular" w:hAnsi="Graphik Regular" w:eastAsia="Graphik Regular" w:cs="Graphik Regular"/>
          <w:sz w:val="22"/>
          <w:szCs w:val="22"/>
        </w:rPr>
      </w:pPr>
      <w:r w:rsidRPr="4DC57B81" w:rsidR="00046DC2">
        <w:rPr>
          <w:rFonts w:ascii="Graphik Regular" w:hAnsi="Graphik Regular" w:eastAsia="Graphik Regular" w:cs="Graphik Regular"/>
          <w:b w:val="1"/>
          <w:bCs w:val="1"/>
          <w:sz w:val="22"/>
          <w:szCs w:val="22"/>
        </w:rPr>
        <w:t>Doel</w:t>
      </w:r>
      <w:r w:rsidRPr="4DC57B81" w:rsidR="00046DC2">
        <w:rPr>
          <w:rFonts w:ascii="Graphik Regular" w:hAnsi="Graphik Regular" w:eastAsia="Graphik Regular" w:cs="Graphik Regular"/>
          <w:sz w:val="22"/>
          <w:szCs w:val="22"/>
        </w:rPr>
        <w:t>: Zichtbaarheid en betrokkenheid vergroten van de</w:t>
      </w:r>
      <w:r w:rsidRPr="4DC57B81" w:rsidR="7BBAAB49">
        <w:rPr>
          <w:rFonts w:ascii="Graphik Regular" w:hAnsi="Graphik Regular" w:eastAsia="Graphik Regular" w:cs="Graphik Regular"/>
          <w:sz w:val="22"/>
          <w:szCs w:val="22"/>
        </w:rPr>
        <w:t xml:space="preserve"> CNV </w:t>
      </w:r>
      <w:r w:rsidRPr="4DC57B81" w:rsidR="00046DC2">
        <w:rPr>
          <w:rFonts w:ascii="Graphik Regular" w:hAnsi="Graphik Regular" w:eastAsia="Graphik Regular" w:cs="Graphik Regular"/>
          <w:sz w:val="22"/>
          <w:szCs w:val="22"/>
        </w:rPr>
        <w:t>binnen de organisatie, medewerkers informeren over het spreekuur en andere mogelijke contactmomenten en medewerkers goed informeren over de actualiteiten in hun cao alsook over hun rechten en plichten.</w:t>
      </w:r>
    </w:p>
    <w:p w:rsidRPr="00BB2FAA" w:rsidR="00046DC2" w:rsidP="4DC57B81" w:rsidRDefault="00046DC2" w14:paraId="4FDFDAE6" w14:textId="77777777">
      <w:pPr>
        <w:numPr>
          <w:ilvl w:val="0"/>
          <w:numId w:val="4"/>
        </w:numPr>
        <w:rPr>
          <w:rFonts w:ascii="Graphik Regular" w:hAnsi="Graphik Regular" w:eastAsia="Graphik Regular" w:cs="Graphik Regular"/>
          <w:sz w:val="22"/>
          <w:szCs w:val="22"/>
        </w:rPr>
      </w:pPr>
      <w:r w:rsidRPr="4DC57B81" w:rsidR="00046DC2">
        <w:rPr>
          <w:rFonts w:ascii="Graphik Regular" w:hAnsi="Graphik Regular" w:eastAsia="Graphik Regular" w:cs="Graphik Regular"/>
          <w:b w:val="1"/>
          <w:bCs w:val="1"/>
          <w:sz w:val="22"/>
          <w:szCs w:val="22"/>
        </w:rPr>
        <w:t>Acties</w:t>
      </w:r>
      <w:r w:rsidRPr="4DC57B81" w:rsidR="00046DC2">
        <w:rPr>
          <w:rFonts w:ascii="Graphik Regular" w:hAnsi="Graphik Regular" w:eastAsia="Graphik Regular" w:cs="Graphik Regular"/>
          <w:sz w:val="22"/>
          <w:szCs w:val="22"/>
        </w:rPr>
        <w:t>:</w:t>
      </w:r>
    </w:p>
    <w:p w:rsidRPr="00BB2FAA" w:rsidR="00046DC2" w:rsidP="4DC57B81" w:rsidRDefault="00046DC2" w14:paraId="59DD81D2" w14:textId="35BBB720">
      <w:pPr>
        <w:numPr>
          <w:ilvl w:val="1"/>
          <w:numId w:val="4"/>
        </w:numPr>
        <w:rPr>
          <w:rFonts w:ascii="Graphik Regular" w:hAnsi="Graphik Regular" w:eastAsia="Graphik Regular" w:cs="Graphik Regular"/>
          <w:sz w:val="22"/>
          <w:szCs w:val="22"/>
        </w:rPr>
      </w:pPr>
      <w:r w:rsidRPr="4DC57B81" w:rsidR="00046DC2">
        <w:rPr>
          <w:rFonts w:ascii="Graphik Regular" w:hAnsi="Graphik Regular" w:eastAsia="Graphik Regular" w:cs="Graphik Regular"/>
          <w:b w:val="1"/>
          <w:bCs w:val="1"/>
          <w:sz w:val="22"/>
          <w:szCs w:val="22"/>
        </w:rPr>
        <w:t>Inventarisatie communicatiekanalen</w:t>
      </w:r>
      <w:r w:rsidRPr="4DC57B81" w:rsidR="00046DC2">
        <w:rPr>
          <w:rFonts w:ascii="Graphik Regular" w:hAnsi="Graphik Regular" w:eastAsia="Graphik Regular" w:cs="Graphik Regular"/>
          <w:sz w:val="22"/>
          <w:szCs w:val="22"/>
        </w:rPr>
        <w:t>: Identificeren van beschikbare kanalen (intranet, nieuwsbrieven, prikborden, e-mail</w:t>
      </w:r>
      <w:r w:rsidRPr="4DC57B81" w:rsidR="001F2695">
        <w:rPr>
          <w:rFonts w:ascii="Graphik Regular" w:hAnsi="Graphik Regular" w:eastAsia="Graphik Regular" w:cs="Graphik Regular"/>
          <w:sz w:val="22"/>
          <w:szCs w:val="22"/>
        </w:rPr>
        <w:t>, eventueel optrekken met nieuwsuitingen van OR/ HR</w:t>
      </w:r>
      <w:r w:rsidRPr="4DC57B81" w:rsidR="00046DC2">
        <w:rPr>
          <w:rFonts w:ascii="Graphik Regular" w:hAnsi="Graphik Regular" w:eastAsia="Graphik Regular" w:cs="Graphik Regular"/>
          <w:sz w:val="22"/>
          <w:szCs w:val="22"/>
        </w:rPr>
        <w:t>).</w:t>
      </w:r>
    </w:p>
    <w:p w:rsidR="00046DC2" w:rsidP="4DC57B81" w:rsidRDefault="00046DC2" w14:paraId="096EB1A4" w14:textId="77777777">
      <w:pPr>
        <w:numPr>
          <w:ilvl w:val="1"/>
          <w:numId w:val="4"/>
        </w:numPr>
        <w:rPr>
          <w:rFonts w:ascii="Graphik Regular" w:hAnsi="Graphik Regular" w:eastAsia="Graphik Regular" w:cs="Graphik Regular"/>
          <w:sz w:val="22"/>
          <w:szCs w:val="22"/>
        </w:rPr>
      </w:pPr>
      <w:r w:rsidRPr="4DC57B81" w:rsidR="00046DC2">
        <w:rPr>
          <w:rFonts w:ascii="Graphik Regular" w:hAnsi="Graphik Regular" w:eastAsia="Graphik Regular" w:cs="Graphik Regular"/>
          <w:b w:val="1"/>
          <w:bCs w:val="1"/>
          <w:sz w:val="22"/>
          <w:szCs w:val="22"/>
        </w:rPr>
        <w:t>Doelgroepanalyse</w:t>
      </w:r>
      <w:r w:rsidRPr="4DC57B81" w:rsidR="00046DC2">
        <w:rPr>
          <w:rFonts w:ascii="Graphik Regular" w:hAnsi="Graphik Regular" w:eastAsia="Graphik Regular" w:cs="Graphik Regular"/>
          <w:sz w:val="22"/>
          <w:szCs w:val="22"/>
        </w:rPr>
        <w:t>: Bepalen van de communicatiebehoeften per doelgroep, zoals verplegend personeel, administratief personeel en leidinggevenden.</w:t>
      </w:r>
    </w:p>
    <w:p w:rsidRPr="00BB2FAA" w:rsidR="00046DC2" w:rsidP="4DC57B81" w:rsidRDefault="00046DC2" w14:paraId="64569878" w14:textId="7740A678">
      <w:pPr>
        <w:numPr>
          <w:ilvl w:val="1"/>
          <w:numId w:val="4"/>
        </w:numPr>
        <w:rPr>
          <w:rFonts w:ascii="Graphik Regular" w:hAnsi="Graphik Regular" w:eastAsia="Graphik Regular" w:cs="Graphik Regular"/>
          <w:sz w:val="22"/>
          <w:szCs w:val="22"/>
        </w:rPr>
      </w:pPr>
      <w:r w:rsidRPr="4DC57B81" w:rsidR="00046DC2">
        <w:rPr>
          <w:rFonts w:ascii="Graphik Regular" w:hAnsi="Graphik Regular" w:eastAsia="Graphik Regular" w:cs="Graphik Regular"/>
          <w:b w:val="1"/>
          <w:bCs w:val="1"/>
          <w:sz w:val="22"/>
          <w:szCs w:val="22"/>
        </w:rPr>
        <w:t>Communicatiemateriaal verzamelen of maken</w:t>
      </w:r>
      <w:r w:rsidRPr="4DC57B81" w:rsidR="00046DC2">
        <w:rPr>
          <w:rFonts w:ascii="Graphik Regular" w:hAnsi="Graphik Regular" w:eastAsia="Graphik Regular" w:cs="Graphik Regular"/>
          <w:sz w:val="22"/>
          <w:szCs w:val="22"/>
        </w:rPr>
        <w:t>: Informatie uit de CNV Toolkit ophalen,</w:t>
      </w:r>
      <w:r w:rsidRPr="4DC57B81" w:rsidR="78285A2E">
        <w:rPr>
          <w:rFonts w:ascii="Graphik Regular" w:hAnsi="Graphik Regular" w:eastAsia="Graphik Regular" w:cs="Graphik Regular"/>
          <w:sz w:val="22"/>
          <w:szCs w:val="22"/>
        </w:rPr>
        <w:t xml:space="preserve"> mailadres aanmaken voor de vakbondsconsulent en</w:t>
      </w:r>
      <w:r w:rsidRPr="4DC57B81" w:rsidR="00046DC2">
        <w:rPr>
          <w:rFonts w:ascii="Graphik Regular" w:hAnsi="Graphik Regular" w:eastAsia="Graphik Regular" w:cs="Graphik Regular"/>
          <w:sz w:val="22"/>
          <w:szCs w:val="22"/>
        </w:rPr>
        <w:t xml:space="preserve"> informatie uit de </w:t>
      </w:r>
      <w:r w:rsidRPr="4DC57B81" w:rsidR="3543846C">
        <w:rPr>
          <w:rFonts w:ascii="Graphik Regular" w:hAnsi="Graphik Regular" w:eastAsia="Graphik Regular" w:cs="Graphik Regular"/>
          <w:sz w:val="22"/>
          <w:szCs w:val="22"/>
        </w:rPr>
        <w:t>CNV-sectornieuwsbrieven</w:t>
      </w:r>
      <w:r w:rsidRPr="4DC57B81" w:rsidR="00046DC2">
        <w:rPr>
          <w:rFonts w:ascii="Graphik Regular" w:hAnsi="Graphik Regular" w:eastAsia="Graphik Regular" w:cs="Graphik Regular"/>
          <w:sz w:val="22"/>
          <w:szCs w:val="22"/>
        </w:rPr>
        <w:t xml:space="preserve"> </w:t>
      </w:r>
      <w:r w:rsidRPr="4DC57B81" w:rsidR="7868C940">
        <w:rPr>
          <w:rFonts w:ascii="Graphik Regular" w:hAnsi="Graphik Regular" w:eastAsia="Graphik Regular" w:cs="Graphik Regular"/>
          <w:sz w:val="22"/>
          <w:szCs w:val="22"/>
        </w:rPr>
        <w:t>delen</w:t>
      </w:r>
      <w:r w:rsidRPr="4DC57B81" w:rsidR="00046DC2">
        <w:rPr>
          <w:rFonts w:ascii="Graphik Regular" w:hAnsi="Graphik Regular" w:eastAsia="Graphik Regular" w:cs="Graphik Regular"/>
          <w:sz w:val="22"/>
          <w:szCs w:val="22"/>
        </w:rPr>
        <w:t>, informatie over de diensten van de vakbond verzamelen, successen en relevante onderwerpen zoals cao-wijzigingen</w:t>
      </w:r>
      <w:r w:rsidRPr="4DC57B81" w:rsidR="001F2695">
        <w:rPr>
          <w:rFonts w:ascii="Graphik Regular" w:hAnsi="Graphik Regular" w:eastAsia="Graphik Regular" w:cs="Graphik Regular"/>
          <w:sz w:val="22"/>
          <w:szCs w:val="22"/>
        </w:rPr>
        <w:t xml:space="preserve">, informatie over spreekuren van de Vakbondsconsulent, achtergrond over de vakbondsconsulent, eventueel ook vlogs maken. </w:t>
      </w:r>
    </w:p>
    <w:p w:rsidRPr="00BB2FAA" w:rsidR="00046DC2" w:rsidP="4DC57B81" w:rsidRDefault="00046DC2" w14:paraId="69242050" w14:textId="77777777">
      <w:pPr>
        <w:numPr>
          <w:ilvl w:val="1"/>
          <w:numId w:val="4"/>
        </w:numPr>
        <w:rPr>
          <w:rFonts w:ascii="Graphik Regular" w:hAnsi="Graphik Regular" w:eastAsia="Graphik Regular" w:cs="Graphik Regular"/>
          <w:sz w:val="22"/>
          <w:szCs w:val="22"/>
        </w:rPr>
      </w:pPr>
      <w:r w:rsidRPr="4DC57B81" w:rsidR="00046DC2">
        <w:rPr>
          <w:rFonts w:ascii="Graphik Regular" w:hAnsi="Graphik Regular" w:eastAsia="Graphik Regular" w:cs="Graphik Regular"/>
          <w:b w:val="1"/>
          <w:bCs w:val="1"/>
          <w:sz w:val="22"/>
          <w:szCs w:val="22"/>
        </w:rPr>
        <w:t>Sociale media en online middelen</w:t>
      </w:r>
      <w:r w:rsidRPr="4DC57B81" w:rsidR="00046DC2">
        <w:rPr>
          <w:rFonts w:ascii="Graphik Regular" w:hAnsi="Graphik Regular" w:eastAsia="Graphik Regular" w:cs="Graphik Regular"/>
          <w:sz w:val="22"/>
          <w:szCs w:val="22"/>
        </w:rPr>
        <w:t xml:space="preserve">: </w:t>
      </w:r>
      <w:r w:rsidRPr="4DC57B81" w:rsidR="00046DC2">
        <w:rPr>
          <w:rFonts w:ascii="Graphik Regular" w:hAnsi="Graphik Regular" w:eastAsia="Graphik Regular" w:cs="Graphik Regular"/>
          <w:sz w:val="22"/>
          <w:szCs w:val="22"/>
        </w:rPr>
        <w:t>Indien</w:t>
      </w:r>
      <w:r w:rsidRPr="4DC57B81" w:rsidR="00046DC2">
        <w:rPr>
          <w:rFonts w:ascii="Graphik Regular" w:hAnsi="Graphik Regular" w:eastAsia="Graphik Regular" w:cs="Graphik Regular"/>
          <w:sz w:val="22"/>
          <w:szCs w:val="22"/>
        </w:rPr>
        <w:t xml:space="preserve"> mogelijk inzetten om actuele informatie te verspreiden.</w:t>
      </w:r>
    </w:p>
    <w:p w:rsidRPr="00BB2FAA" w:rsidR="00046DC2" w:rsidP="4DC57B81" w:rsidRDefault="00046DC2" w14:paraId="29F88C68" w14:textId="5533D366">
      <w:pPr>
        <w:numPr>
          <w:ilvl w:val="1"/>
          <w:numId w:val="4"/>
        </w:numPr>
        <w:rPr>
          <w:rFonts w:ascii="Graphik Regular" w:hAnsi="Graphik Regular" w:eastAsia="Graphik Regular" w:cs="Graphik Regular"/>
          <w:sz w:val="22"/>
          <w:szCs w:val="22"/>
        </w:rPr>
      </w:pPr>
      <w:r w:rsidRPr="4DC57B81" w:rsidR="00046DC2">
        <w:rPr>
          <w:rFonts w:ascii="Graphik Regular" w:hAnsi="Graphik Regular" w:eastAsia="Graphik Regular" w:cs="Graphik Regular"/>
          <w:b w:val="1"/>
          <w:bCs w:val="1"/>
          <w:sz w:val="22"/>
          <w:szCs w:val="22"/>
        </w:rPr>
        <w:t>Evaluatie en bijsturing</w:t>
      </w:r>
      <w:r w:rsidRPr="4DC57B81" w:rsidR="00046DC2">
        <w:rPr>
          <w:rFonts w:ascii="Graphik Regular" w:hAnsi="Graphik Regular" w:eastAsia="Graphik Regular" w:cs="Graphik Regular"/>
          <w:sz w:val="22"/>
          <w:szCs w:val="22"/>
        </w:rPr>
        <w:t xml:space="preserve">: Eens per </w:t>
      </w:r>
      <w:r w:rsidRPr="4DC57B81" w:rsidR="001F2695">
        <w:rPr>
          <w:rFonts w:ascii="Graphik Regular" w:hAnsi="Graphik Regular" w:eastAsia="Graphik Regular" w:cs="Graphik Regular"/>
          <w:sz w:val="22"/>
          <w:szCs w:val="22"/>
        </w:rPr>
        <w:t>kwartaal</w:t>
      </w:r>
      <w:r w:rsidRPr="4DC57B81" w:rsidR="00046DC2">
        <w:rPr>
          <w:rFonts w:ascii="Graphik Regular" w:hAnsi="Graphik Regular" w:eastAsia="Graphik Regular" w:cs="Graphik Regular"/>
          <w:sz w:val="22"/>
          <w:szCs w:val="22"/>
        </w:rPr>
        <w:t xml:space="preserve"> analyseren welke communicatie effectief was en waar aanpassingen nodig zijn.</w:t>
      </w:r>
    </w:p>
    <w:p w:rsidR="00046DC2" w:rsidP="4DC57B81" w:rsidRDefault="00046DC2" w14:paraId="1E0D8F39" w14:textId="77777777">
      <w:pPr>
        <w:rPr>
          <w:rFonts w:ascii="Graphik Regular" w:hAnsi="Graphik Regular" w:eastAsia="Graphik Regular" w:cs="Graphik Regular"/>
          <w:b w:val="1"/>
          <w:bCs w:val="1"/>
          <w:sz w:val="22"/>
          <w:szCs w:val="22"/>
        </w:rPr>
      </w:pPr>
    </w:p>
    <w:p w:rsidRPr="00BB2FAA" w:rsidR="001F2695" w:rsidP="4DC57B81" w:rsidRDefault="001F2695" w14:paraId="4FD16387" w14:textId="16692E87">
      <w:pPr>
        <w:rPr>
          <w:rFonts w:ascii="Graphik Regular" w:hAnsi="Graphik Regular" w:eastAsia="Graphik Regular" w:cs="Graphik Regular"/>
          <w:b w:val="1"/>
          <w:bCs w:val="1"/>
          <w:sz w:val="22"/>
          <w:szCs w:val="22"/>
        </w:rPr>
      </w:pPr>
      <w:r w:rsidRPr="4DC57B81" w:rsidR="001F2695">
        <w:rPr>
          <w:rFonts w:ascii="Graphik Regular" w:hAnsi="Graphik Regular" w:eastAsia="Graphik Regular" w:cs="Graphik Regular"/>
          <w:b w:val="1"/>
          <w:bCs w:val="1"/>
          <w:sz w:val="22"/>
          <w:szCs w:val="22"/>
        </w:rPr>
        <w:t xml:space="preserve">Ad. </w:t>
      </w:r>
      <w:r w:rsidRPr="4DC57B81" w:rsidR="001F2695">
        <w:rPr>
          <w:rFonts w:ascii="Graphik Regular" w:hAnsi="Graphik Regular" w:eastAsia="Graphik Regular" w:cs="Graphik Regular"/>
          <w:b w:val="1"/>
          <w:bCs w:val="1"/>
          <w:sz w:val="22"/>
          <w:szCs w:val="22"/>
        </w:rPr>
        <w:t xml:space="preserve">1.2 Opbouwen van een </w:t>
      </w:r>
      <w:r w:rsidRPr="4DC57B81" w:rsidR="001F2695">
        <w:rPr>
          <w:rFonts w:ascii="Graphik Regular" w:hAnsi="Graphik Regular" w:eastAsia="Graphik Regular" w:cs="Graphik Regular"/>
          <w:b w:val="1"/>
          <w:bCs w:val="1"/>
          <w:sz w:val="22"/>
          <w:szCs w:val="22"/>
        </w:rPr>
        <w:t>n</w:t>
      </w:r>
      <w:r w:rsidRPr="4DC57B81" w:rsidR="001F2695">
        <w:rPr>
          <w:rFonts w:ascii="Graphik Regular" w:hAnsi="Graphik Regular" w:eastAsia="Graphik Regular" w:cs="Graphik Regular"/>
          <w:b w:val="1"/>
          <w:bCs w:val="1"/>
          <w:sz w:val="22"/>
          <w:szCs w:val="22"/>
        </w:rPr>
        <w:t xml:space="preserve">etwerk </w:t>
      </w:r>
      <w:r w:rsidRPr="4DC57B81" w:rsidR="001F2695">
        <w:rPr>
          <w:rFonts w:ascii="Graphik Regular" w:hAnsi="Graphik Regular" w:eastAsia="Graphik Regular" w:cs="Graphik Regular"/>
          <w:b w:val="1"/>
          <w:bCs w:val="1"/>
          <w:sz w:val="22"/>
          <w:szCs w:val="22"/>
        </w:rPr>
        <w:t>binnen en buiten de organisatie</w:t>
      </w:r>
    </w:p>
    <w:p w:rsidR="001F2695" w:rsidP="4DC57B81" w:rsidRDefault="001F2695" w14:paraId="7B57D69D" w14:textId="45C46BB4">
      <w:pPr>
        <w:numPr>
          <w:ilvl w:val="0"/>
          <w:numId w:val="2"/>
        </w:numPr>
        <w:rPr>
          <w:rFonts w:ascii="Graphik Regular" w:hAnsi="Graphik Regular" w:eastAsia="Graphik Regular" w:cs="Graphik Regular"/>
          <w:sz w:val="22"/>
          <w:szCs w:val="22"/>
        </w:rPr>
      </w:pPr>
      <w:r w:rsidRPr="4DC57B81" w:rsidR="001F2695">
        <w:rPr>
          <w:rFonts w:ascii="Graphik Regular" w:hAnsi="Graphik Regular" w:eastAsia="Graphik Regular" w:cs="Graphik Regular"/>
          <w:b w:val="1"/>
          <w:bCs w:val="1"/>
          <w:sz w:val="22"/>
          <w:szCs w:val="22"/>
        </w:rPr>
        <w:t>Doel</w:t>
      </w:r>
      <w:r w:rsidRPr="4DC57B81" w:rsidR="001F2695">
        <w:rPr>
          <w:rFonts w:ascii="Graphik Regular" w:hAnsi="Graphik Regular" w:eastAsia="Graphik Regular" w:cs="Graphik Regular"/>
          <w:sz w:val="22"/>
          <w:szCs w:val="22"/>
        </w:rPr>
        <w:t>: Het opbouwen van een netwerk binnen en buiten de eigen organisatie, met als doel samenwerking en steun voor vakbondswerk te verkrijgen.</w:t>
      </w:r>
      <w:r w:rsidRPr="4DC57B81" w:rsidR="64031952">
        <w:rPr>
          <w:rFonts w:ascii="Graphik Regular" w:hAnsi="Graphik Regular" w:eastAsia="Graphik Regular" w:cs="Graphik Regular"/>
          <w:sz w:val="22"/>
          <w:szCs w:val="22"/>
        </w:rPr>
        <w:t xml:space="preserve"> </w:t>
      </w:r>
    </w:p>
    <w:p w:rsidRPr="00BB2FAA" w:rsidR="001F2695" w:rsidP="4DC57B81" w:rsidRDefault="001F2695" w14:paraId="7D32D413" w14:textId="77777777">
      <w:pPr>
        <w:numPr>
          <w:ilvl w:val="0"/>
          <w:numId w:val="2"/>
        </w:numPr>
        <w:rPr>
          <w:rFonts w:ascii="Graphik Regular" w:hAnsi="Graphik Regular" w:eastAsia="Graphik Regular" w:cs="Graphik Regular"/>
          <w:sz w:val="22"/>
          <w:szCs w:val="22"/>
        </w:rPr>
      </w:pPr>
      <w:r w:rsidRPr="4DC57B81" w:rsidR="001F2695">
        <w:rPr>
          <w:rFonts w:ascii="Graphik Regular" w:hAnsi="Graphik Regular" w:eastAsia="Graphik Regular" w:cs="Graphik Regular"/>
          <w:b w:val="1"/>
          <w:bCs w:val="1"/>
          <w:sz w:val="22"/>
          <w:szCs w:val="22"/>
        </w:rPr>
        <w:t>Acties</w:t>
      </w:r>
      <w:r w:rsidRPr="4DC57B81" w:rsidR="001F2695">
        <w:rPr>
          <w:rFonts w:ascii="Graphik Regular" w:hAnsi="Graphik Regular" w:eastAsia="Graphik Regular" w:cs="Graphik Regular"/>
          <w:sz w:val="22"/>
          <w:szCs w:val="22"/>
        </w:rPr>
        <w:t>:</w:t>
      </w:r>
    </w:p>
    <w:p w:rsidRPr="00BB2FAA" w:rsidR="001F2695" w:rsidP="4DC57B81" w:rsidRDefault="001F2695" w14:paraId="21FEC5CE" w14:textId="27AAE04D">
      <w:pPr>
        <w:numPr>
          <w:ilvl w:val="1"/>
          <w:numId w:val="2"/>
        </w:numPr>
        <w:rPr>
          <w:rFonts w:ascii="Graphik Regular" w:hAnsi="Graphik Regular" w:eastAsia="Graphik Regular" w:cs="Graphik Regular"/>
          <w:sz w:val="22"/>
          <w:szCs w:val="22"/>
        </w:rPr>
      </w:pPr>
      <w:r w:rsidRPr="4DC57B81" w:rsidR="001F2695">
        <w:rPr>
          <w:rFonts w:ascii="Graphik Regular" w:hAnsi="Graphik Regular" w:eastAsia="Graphik Regular" w:cs="Graphik Regular"/>
          <w:sz w:val="22"/>
          <w:szCs w:val="22"/>
        </w:rPr>
        <w:t>Kennismakingsgesprekken met leidinggevenden, HR-medewerkers</w:t>
      </w:r>
      <w:r w:rsidRPr="4DC57B81" w:rsidR="1322C820">
        <w:rPr>
          <w:rFonts w:ascii="Graphik Regular" w:hAnsi="Graphik Regular" w:eastAsia="Graphik Regular" w:cs="Graphik Regular"/>
          <w:sz w:val="22"/>
          <w:szCs w:val="22"/>
        </w:rPr>
        <w:t xml:space="preserve">, </w:t>
      </w:r>
      <w:r w:rsidRPr="4DC57B81" w:rsidR="3826626C">
        <w:rPr>
          <w:rFonts w:ascii="Graphik Regular" w:hAnsi="Graphik Regular" w:eastAsia="Graphik Regular" w:cs="Graphik Regular"/>
          <w:sz w:val="22"/>
          <w:szCs w:val="22"/>
        </w:rPr>
        <w:t>medezeggenschap, vertrouwenspersoon</w:t>
      </w:r>
      <w:r w:rsidRPr="4DC57B81" w:rsidR="001F2695">
        <w:rPr>
          <w:rFonts w:ascii="Graphik Regular" w:hAnsi="Graphik Regular" w:eastAsia="Graphik Regular" w:cs="Graphik Regular"/>
          <w:sz w:val="22"/>
          <w:szCs w:val="22"/>
        </w:rPr>
        <w:t xml:space="preserve"> en andere belangrijke stakeholders binnen de organisatie.</w:t>
      </w:r>
    </w:p>
    <w:p w:rsidRPr="00BB2FAA" w:rsidR="001F2695" w:rsidP="4DC57B81" w:rsidRDefault="001F2695" w14:paraId="45F72EB3" w14:textId="77777777">
      <w:pPr>
        <w:numPr>
          <w:ilvl w:val="1"/>
          <w:numId w:val="2"/>
        </w:numPr>
        <w:rPr>
          <w:rFonts w:ascii="Graphik Regular" w:hAnsi="Graphik Regular" w:eastAsia="Graphik Regular" w:cs="Graphik Regular"/>
          <w:sz w:val="22"/>
          <w:szCs w:val="22"/>
        </w:rPr>
      </w:pPr>
      <w:r w:rsidRPr="4DC57B81" w:rsidR="001F2695">
        <w:rPr>
          <w:rFonts w:ascii="Graphik Regular" w:hAnsi="Graphik Regular" w:eastAsia="Graphik Regular" w:cs="Graphik Regular"/>
          <w:sz w:val="22"/>
          <w:szCs w:val="22"/>
        </w:rPr>
        <w:t>Creëren van een lijst van contactpersonen per afdeling en locatie.</w:t>
      </w:r>
    </w:p>
    <w:p w:rsidRPr="00BB2FAA" w:rsidR="001F2695" w:rsidP="4DC57B81" w:rsidRDefault="001F2695" w14:paraId="36C77214" w14:textId="6E87DD85">
      <w:pPr>
        <w:numPr>
          <w:ilvl w:val="1"/>
          <w:numId w:val="2"/>
        </w:numPr>
        <w:rPr>
          <w:rFonts w:ascii="Graphik Regular" w:hAnsi="Graphik Regular" w:eastAsia="Graphik Regular" w:cs="Graphik Regular"/>
          <w:sz w:val="22"/>
          <w:szCs w:val="22"/>
        </w:rPr>
      </w:pPr>
      <w:r w:rsidRPr="4DC57B81" w:rsidR="406ADF7C">
        <w:rPr>
          <w:rFonts w:ascii="Graphik Regular" w:hAnsi="Graphik Regular" w:eastAsia="Graphik Regular" w:cs="Graphik Regular"/>
          <w:sz w:val="22"/>
          <w:szCs w:val="22"/>
        </w:rPr>
        <w:t>C</w:t>
      </w:r>
      <w:r w:rsidRPr="4DC57B81" w:rsidR="001F2695">
        <w:rPr>
          <w:rFonts w:ascii="Graphik Regular" w:hAnsi="Graphik Regular" w:eastAsia="Graphik Regular" w:cs="Graphik Regular"/>
          <w:sz w:val="22"/>
          <w:szCs w:val="22"/>
        </w:rPr>
        <w:t>ontact onderhouden met deze contactpersonen voor updates en informatie-uitwisseling.</w:t>
      </w:r>
    </w:p>
    <w:p w:rsidR="001F2695" w:rsidP="4DC57B81" w:rsidRDefault="001F2695" w14:paraId="1581BF6B" w14:textId="577D6F59">
      <w:pPr>
        <w:numPr>
          <w:ilvl w:val="1"/>
          <w:numId w:val="2"/>
        </w:numPr>
        <w:rPr>
          <w:rFonts w:ascii="Graphik Regular" w:hAnsi="Graphik Regular" w:eastAsia="Graphik Regular" w:cs="Graphik Regular"/>
          <w:sz w:val="22"/>
          <w:szCs w:val="22"/>
        </w:rPr>
      </w:pPr>
      <w:r w:rsidRPr="4DC57B81" w:rsidR="001F2695">
        <w:rPr>
          <w:rFonts w:ascii="Graphik Regular" w:hAnsi="Graphik Regular" w:eastAsia="Graphik Regular" w:cs="Graphik Regular"/>
          <w:sz w:val="22"/>
          <w:szCs w:val="22"/>
        </w:rPr>
        <w:t>Onderhouden van contact met andere vakbondsconsulenten in de regio/ binnen CNV voor kennisuitwisseling en ondersteuning.</w:t>
      </w:r>
    </w:p>
    <w:p w:rsidRPr="00BB2FAA" w:rsidR="00BB2FAA" w:rsidP="4DC57B81" w:rsidRDefault="00046DC2" w14:paraId="491111EE" w14:textId="285A2313">
      <w:pPr>
        <w:numPr>
          <w:ilvl w:val="1"/>
          <w:numId w:val="2"/>
        </w:numPr>
        <w:rPr>
          <w:rFonts w:ascii="Graphik Regular" w:hAnsi="Graphik Regular" w:eastAsia="Graphik Regular" w:cs="Graphik Regular"/>
          <w:b w:val="1"/>
          <w:bCs w:val="1"/>
          <w:sz w:val="22"/>
          <w:szCs w:val="22"/>
        </w:rPr>
      </w:pPr>
      <w:r w:rsidRPr="4DC57B81" w:rsidR="1366BC86">
        <w:rPr>
          <w:rFonts w:ascii="Graphik Regular" w:hAnsi="Graphik Regular" w:eastAsia="Graphik Regular" w:cs="Graphik Regular"/>
          <w:sz w:val="22"/>
          <w:szCs w:val="22"/>
        </w:rPr>
        <w:t xml:space="preserve">Onderhouden van contact met werkorganisatie CNV </w:t>
      </w:r>
      <w:r w:rsidRPr="4DC57B81" w:rsidR="1366BC86">
        <w:rPr>
          <w:rFonts w:ascii="Graphik Regular" w:hAnsi="Graphik Regular" w:eastAsia="Graphik Regular" w:cs="Graphik Regular"/>
          <w:sz w:val="22"/>
          <w:szCs w:val="22"/>
        </w:rPr>
        <w:t>Utrecht.</w:t>
      </w:r>
    </w:p>
    <w:p w:rsidRPr="00BB2FAA" w:rsidR="00BB2FAA" w:rsidP="4DC57B81" w:rsidRDefault="00046DC2" w14:paraId="26135DE3" w14:textId="12279714">
      <w:pPr>
        <w:ind w:left="1440"/>
        <w:rPr>
          <w:rFonts w:ascii="Graphik Regular" w:hAnsi="Graphik Regular" w:eastAsia="Graphik Regular" w:cs="Graphik Regular"/>
          <w:b w:val="1"/>
          <w:bCs w:val="1"/>
          <w:sz w:val="22"/>
          <w:szCs w:val="22"/>
        </w:rPr>
      </w:pPr>
    </w:p>
    <w:p w:rsidRPr="00BB2FAA" w:rsidR="00BB2FAA" w:rsidP="4DC57B81" w:rsidRDefault="00046DC2" w14:paraId="0396DCAB" w14:textId="65FB5191">
      <w:pPr>
        <w:ind w:left="0"/>
        <w:rPr>
          <w:rFonts w:ascii="Graphik Regular" w:hAnsi="Graphik Regular" w:eastAsia="Graphik Regular" w:cs="Graphik Regular"/>
          <w:b w:val="1"/>
          <w:bCs w:val="1"/>
          <w:sz w:val="22"/>
          <w:szCs w:val="22"/>
        </w:rPr>
      </w:pPr>
      <w:bookmarkStart w:name="_Hlk183179619" w:id="14"/>
      <w:r w:rsidRPr="4DC57B81" w:rsidR="00046DC2">
        <w:rPr>
          <w:rFonts w:ascii="Graphik Regular" w:hAnsi="Graphik Regular" w:eastAsia="Graphik Regular" w:cs="Graphik Regular"/>
          <w:b w:val="1"/>
          <w:bCs w:val="1"/>
          <w:sz w:val="22"/>
          <w:szCs w:val="22"/>
        </w:rPr>
        <w:t xml:space="preserve">Ad 1.3 </w:t>
      </w:r>
      <w:r w:rsidRPr="4DC57B81" w:rsidR="00046DC2">
        <w:rPr>
          <w:rFonts w:ascii="Graphik Regular" w:hAnsi="Graphik Regular" w:eastAsia="Graphik Regular" w:cs="Graphik Regular"/>
          <w:b w:val="1"/>
          <w:bCs w:val="1"/>
          <w:sz w:val="22"/>
          <w:szCs w:val="22"/>
        </w:rPr>
        <w:t>Afleggen van w</w:t>
      </w:r>
      <w:r w:rsidRPr="4DC57B81" w:rsidR="00BB2FAA">
        <w:rPr>
          <w:rFonts w:ascii="Graphik Regular" w:hAnsi="Graphik Regular" w:eastAsia="Graphik Regular" w:cs="Graphik Regular"/>
          <w:b w:val="1"/>
          <w:bCs w:val="1"/>
          <w:sz w:val="22"/>
          <w:szCs w:val="22"/>
        </w:rPr>
        <w:t xml:space="preserve">erkbezoeken aan </w:t>
      </w:r>
      <w:r w:rsidRPr="4DC57B81" w:rsidR="00046DC2">
        <w:rPr>
          <w:rFonts w:ascii="Graphik Regular" w:hAnsi="Graphik Regular" w:eastAsia="Graphik Regular" w:cs="Graphik Regular"/>
          <w:b w:val="1"/>
          <w:bCs w:val="1"/>
          <w:sz w:val="22"/>
          <w:szCs w:val="22"/>
        </w:rPr>
        <w:t>diverse l</w:t>
      </w:r>
      <w:r w:rsidRPr="4DC57B81" w:rsidR="00BB2FAA">
        <w:rPr>
          <w:rFonts w:ascii="Graphik Regular" w:hAnsi="Graphik Regular" w:eastAsia="Graphik Regular" w:cs="Graphik Regular"/>
          <w:b w:val="1"/>
          <w:bCs w:val="1"/>
          <w:sz w:val="22"/>
          <w:szCs w:val="22"/>
        </w:rPr>
        <w:t>ocaties</w:t>
      </w:r>
      <w:r w:rsidRPr="4DC57B81" w:rsidR="00046DC2">
        <w:rPr>
          <w:rFonts w:ascii="Graphik Regular" w:hAnsi="Graphik Regular" w:eastAsia="Graphik Regular" w:cs="Graphik Regular"/>
          <w:b w:val="1"/>
          <w:bCs w:val="1"/>
          <w:sz w:val="22"/>
          <w:szCs w:val="22"/>
        </w:rPr>
        <w:t xml:space="preserve"> van de organisatie</w:t>
      </w:r>
      <w:r w:rsidRPr="4DC57B81" w:rsidR="00BB2FAA">
        <w:rPr>
          <w:rFonts w:ascii="Graphik Regular" w:hAnsi="Graphik Regular" w:eastAsia="Graphik Regular" w:cs="Graphik Regular"/>
          <w:b w:val="1"/>
          <w:bCs w:val="1"/>
          <w:sz w:val="22"/>
          <w:szCs w:val="22"/>
        </w:rPr>
        <w:t xml:space="preserve"> </w:t>
      </w:r>
      <w:bookmarkEnd w:id="14"/>
    </w:p>
    <w:p w:rsidRPr="00BB2FAA" w:rsidR="00BB2FAA" w:rsidP="4DC57B81" w:rsidRDefault="00BB2FAA" w14:paraId="4D9C2FDD" w14:textId="7295E9C6">
      <w:pPr>
        <w:numPr>
          <w:ilvl w:val="0"/>
          <w:numId w:val="3"/>
        </w:numPr>
        <w:rPr>
          <w:rFonts w:ascii="Graphik Regular" w:hAnsi="Graphik Regular" w:eastAsia="Graphik Regular" w:cs="Graphik Regular"/>
          <w:sz w:val="22"/>
          <w:szCs w:val="22"/>
        </w:rPr>
      </w:pPr>
      <w:r w:rsidRPr="4DC57B81" w:rsidR="00BB2FAA">
        <w:rPr>
          <w:rFonts w:ascii="Graphik Regular" w:hAnsi="Graphik Regular" w:eastAsia="Graphik Regular" w:cs="Graphik Regular"/>
          <w:b w:val="1"/>
          <w:bCs w:val="1"/>
          <w:sz w:val="22"/>
          <w:szCs w:val="22"/>
        </w:rPr>
        <w:t>Doel</w:t>
      </w:r>
      <w:r w:rsidRPr="4DC57B81" w:rsidR="00BB2FAA">
        <w:rPr>
          <w:rFonts w:ascii="Graphik Regular" w:hAnsi="Graphik Regular" w:eastAsia="Graphik Regular" w:cs="Graphik Regular"/>
          <w:sz w:val="22"/>
          <w:szCs w:val="22"/>
        </w:rPr>
        <w:t>: Inzicht krijgen in de werkomstandigheden, medewerkers ontmoeten en hun behoeften en zorgen beter begrijpen</w:t>
      </w:r>
      <w:r w:rsidRPr="4DC57B81" w:rsidR="001F2695">
        <w:rPr>
          <w:rFonts w:ascii="Graphik Regular" w:hAnsi="Graphik Regular" w:eastAsia="Graphik Regular" w:cs="Graphik Regular"/>
          <w:sz w:val="22"/>
          <w:szCs w:val="22"/>
        </w:rPr>
        <w:t xml:space="preserve">, bekendheid van de vakbond vergroten bij medewerkers, mogelijkheid van lidmaatschap onder de aandacht brengen, bekendheid geven aan het spreekuur. </w:t>
      </w:r>
    </w:p>
    <w:p w:rsidRPr="00BB2FAA" w:rsidR="00BB2FAA" w:rsidP="4DC57B81" w:rsidRDefault="00BB2FAA" w14:paraId="7BE4FD69" w14:textId="7849CB09">
      <w:pPr>
        <w:numPr>
          <w:ilvl w:val="0"/>
          <w:numId w:val="3"/>
        </w:numPr>
        <w:rPr>
          <w:rFonts w:ascii="Graphik Regular" w:hAnsi="Graphik Regular" w:eastAsia="Graphik Regular" w:cs="Graphik Regular"/>
          <w:sz w:val="22"/>
          <w:szCs w:val="22"/>
        </w:rPr>
      </w:pPr>
      <w:r w:rsidRPr="4DC57B81" w:rsidR="00BB2FAA">
        <w:rPr>
          <w:rFonts w:ascii="Graphik Regular" w:hAnsi="Graphik Regular" w:eastAsia="Graphik Regular" w:cs="Graphik Regular"/>
          <w:b w:val="1"/>
          <w:bCs w:val="1"/>
          <w:sz w:val="22"/>
          <w:szCs w:val="22"/>
        </w:rPr>
        <w:t>Frequentie</w:t>
      </w:r>
      <w:r w:rsidRPr="4DC57B81" w:rsidR="00BB2FAA">
        <w:rPr>
          <w:rFonts w:ascii="Graphik Regular" w:hAnsi="Graphik Regular" w:eastAsia="Graphik Regular" w:cs="Graphik Regular"/>
          <w:sz w:val="22"/>
          <w:szCs w:val="22"/>
        </w:rPr>
        <w:t>: Minimaal één locatie per</w:t>
      </w:r>
      <w:r w:rsidRPr="4DC57B81" w:rsidR="001F2695">
        <w:rPr>
          <w:rFonts w:ascii="Graphik Regular" w:hAnsi="Graphik Regular" w:eastAsia="Graphik Regular" w:cs="Graphik Regular"/>
          <w:sz w:val="22"/>
          <w:szCs w:val="22"/>
        </w:rPr>
        <w:t xml:space="preserve"> </w:t>
      </w:r>
      <w:r w:rsidRPr="4DC57B81" w:rsidR="66D0075B">
        <w:rPr>
          <w:rFonts w:ascii="Graphik Regular" w:hAnsi="Graphik Regular" w:eastAsia="Graphik Regular" w:cs="Graphik Regular"/>
          <w:sz w:val="22"/>
          <w:szCs w:val="22"/>
        </w:rPr>
        <w:t xml:space="preserve">x aantal </w:t>
      </w:r>
      <w:r w:rsidRPr="4DC57B81" w:rsidR="00BB2FAA">
        <w:rPr>
          <w:rFonts w:ascii="Graphik Regular" w:hAnsi="Graphik Regular" w:eastAsia="Graphik Regular" w:cs="Graphik Regular"/>
          <w:sz w:val="22"/>
          <w:szCs w:val="22"/>
        </w:rPr>
        <w:t>we</w:t>
      </w:r>
      <w:r w:rsidRPr="4DC57B81" w:rsidR="001F2695">
        <w:rPr>
          <w:rFonts w:ascii="Graphik Regular" w:hAnsi="Graphik Regular" w:eastAsia="Graphik Regular" w:cs="Graphik Regular"/>
          <w:sz w:val="22"/>
          <w:szCs w:val="22"/>
        </w:rPr>
        <w:t>ken</w:t>
      </w:r>
      <w:r w:rsidRPr="4DC57B81" w:rsidR="3F74524B">
        <w:rPr>
          <w:rFonts w:ascii="Graphik Regular" w:hAnsi="Graphik Regular" w:eastAsia="Graphik Regular" w:cs="Graphik Regular"/>
          <w:sz w:val="22"/>
          <w:szCs w:val="22"/>
        </w:rPr>
        <w:t xml:space="preserve"> </w:t>
      </w:r>
      <w:r w:rsidRPr="4DC57B81" w:rsidR="00BB2FAA">
        <w:rPr>
          <w:rFonts w:ascii="Graphik Regular" w:hAnsi="Graphik Regular" w:eastAsia="Graphik Regular" w:cs="Graphik Regular"/>
          <w:sz w:val="22"/>
          <w:szCs w:val="22"/>
        </w:rPr>
        <w:t>bezoeken, afhankelijk van het aantal locaties in de organisatie.</w:t>
      </w:r>
    </w:p>
    <w:p w:rsidRPr="00BB2FAA" w:rsidR="00BB2FAA" w:rsidP="4DC57B81" w:rsidRDefault="00BB2FAA" w14:paraId="1ADA93F7" w14:textId="77777777">
      <w:pPr>
        <w:numPr>
          <w:ilvl w:val="0"/>
          <w:numId w:val="3"/>
        </w:numPr>
        <w:rPr>
          <w:rFonts w:ascii="Graphik Regular" w:hAnsi="Graphik Regular" w:eastAsia="Graphik Regular" w:cs="Graphik Regular"/>
          <w:sz w:val="22"/>
          <w:szCs w:val="22"/>
        </w:rPr>
      </w:pPr>
      <w:r w:rsidRPr="4DC57B81" w:rsidR="00BB2FAA">
        <w:rPr>
          <w:rFonts w:ascii="Graphik Regular" w:hAnsi="Graphik Regular" w:eastAsia="Graphik Regular" w:cs="Graphik Regular"/>
          <w:b w:val="1"/>
          <w:bCs w:val="1"/>
          <w:sz w:val="22"/>
          <w:szCs w:val="22"/>
        </w:rPr>
        <w:t>Acties</w:t>
      </w:r>
      <w:r w:rsidRPr="4DC57B81" w:rsidR="00BB2FAA">
        <w:rPr>
          <w:rFonts w:ascii="Graphik Regular" w:hAnsi="Graphik Regular" w:eastAsia="Graphik Regular" w:cs="Graphik Regular"/>
          <w:sz w:val="22"/>
          <w:szCs w:val="22"/>
        </w:rPr>
        <w:t>:</w:t>
      </w:r>
    </w:p>
    <w:p w:rsidRPr="00BB2FAA" w:rsidR="00BB2FAA" w:rsidP="4DC57B81" w:rsidRDefault="00BB2FAA" w14:paraId="4E6B3715" w14:textId="77777777">
      <w:pPr>
        <w:numPr>
          <w:ilvl w:val="1"/>
          <w:numId w:val="3"/>
        </w:numPr>
        <w:rPr>
          <w:rFonts w:ascii="Graphik Regular" w:hAnsi="Graphik Regular" w:eastAsia="Graphik Regular" w:cs="Graphik Regular"/>
          <w:sz w:val="22"/>
          <w:szCs w:val="22"/>
        </w:rPr>
      </w:pPr>
      <w:r w:rsidRPr="4DC57B81" w:rsidR="00BB2FAA">
        <w:rPr>
          <w:rFonts w:ascii="Graphik Regular" w:hAnsi="Graphik Regular" w:eastAsia="Graphik Regular" w:cs="Graphik Regular"/>
          <w:sz w:val="22"/>
          <w:szCs w:val="22"/>
        </w:rPr>
        <w:t>Opstellen van een schema waarin elke locatie op regelmatige basis wordt bezocht.</w:t>
      </w:r>
    </w:p>
    <w:p w:rsidRPr="00BB2FAA" w:rsidR="00BB2FAA" w:rsidP="4DC57B81" w:rsidRDefault="00BB2FAA" w14:paraId="022CFDFE" w14:textId="4A508E34">
      <w:pPr>
        <w:numPr>
          <w:ilvl w:val="1"/>
          <w:numId w:val="3"/>
        </w:numPr>
        <w:rPr>
          <w:rFonts w:ascii="Graphik Regular" w:hAnsi="Graphik Regular" w:eastAsia="Graphik Regular" w:cs="Graphik Regular"/>
          <w:sz w:val="22"/>
          <w:szCs w:val="22"/>
        </w:rPr>
      </w:pPr>
      <w:r w:rsidRPr="4DC57B81" w:rsidR="00BB2FAA">
        <w:rPr>
          <w:rFonts w:ascii="Graphik Regular" w:hAnsi="Graphik Regular" w:eastAsia="Graphik Regular" w:cs="Graphik Regular"/>
          <w:sz w:val="22"/>
          <w:szCs w:val="22"/>
        </w:rPr>
        <w:t>Voorafgaand aan de bezoeken communiceren met teamleiders om medewerkers op de hoogte te brengen.</w:t>
      </w:r>
      <w:r w:rsidRPr="4DC57B81" w:rsidR="001F2695">
        <w:rPr>
          <w:rFonts w:ascii="Graphik Regular" w:hAnsi="Graphik Regular" w:eastAsia="Graphik Regular" w:cs="Graphik Regular"/>
          <w:sz w:val="22"/>
          <w:szCs w:val="22"/>
        </w:rPr>
        <w:t xml:space="preserve"> Nagaan in hoeverre een werkbezoek te combineren is met een werkoverleg of met een koffiepauze. </w:t>
      </w:r>
    </w:p>
    <w:p w:rsidR="42A0BC89" w:rsidP="4DC57B81" w:rsidRDefault="42A0BC89" w14:paraId="48DA4CF9" w14:textId="20AE755D">
      <w:pPr>
        <w:numPr>
          <w:ilvl w:val="1"/>
          <w:numId w:val="3"/>
        </w:numPr>
        <w:ind/>
        <w:rPr>
          <w:rFonts w:ascii="Graphik Regular" w:hAnsi="Graphik Regular" w:eastAsia="Graphik Regular" w:cs="Graphik Regular"/>
          <w:sz w:val="22"/>
          <w:szCs w:val="22"/>
        </w:rPr>
      </w:pPr>
      <w:r w:rsidRPr="4DC57B81" w:rsidR="00BB2FAA">
        <w:rPr>
          <w:rFonts w:ascii="Graphik Regular" w:hAnsi="Graphik Regular" w:eastAsia="Graphik Regular" w:cs="Graphik Regular"/>
          <w:sz w:val="22"/>
          <w:szCs w:val="22"/>
        </w:rPr>
        <w:t xml:space="preserve">Bij elk bezoek: </w:t>
      </w:r>
      <w:r w:rsidRPr="4DC57B81" w:rsidR="001F2695">
        <w:rPr>
          <w:rFonts w:ascii="Graphik Regular" w:hAnsi="Graphik Regular" w:eastAsia="Graphik Regular" w:cs="Graphik Regular"/>
          <w:sz w:val="22"/>
          <w:szCs w:val="22"/>
        </w:rPr>
        <w:t xml:space="preserve">Vertellen over de rol van Vakbondsconsulent, foldermateriaal over CNV uitdelen/ postermateriaal achterlaten met de contactgegevens van de vakbondsconsulent, </w:t>
      </w:r>
      <w:r w:rsidRPr="4DC57B81" w:rsidR="00BB2FAA">
        <w:rPr>
          <w:rFonts w:ascii="Graphik Regular" w:hAnsi="Graphik Regular" w:eastAsia="Graphik Regular" w:cs="Graphik Regular"/>
          <w:sz w:val="22"/>
          <w:szCs w:val="22"/>
        </w:rPr>
        <w:t>luisteren naar vragen en zorgen van medewerkers, informeren over het werk van de vakbond en eventuele spreekuren, en feedback verzamelen.</w:t>
      </w:r>
      <w:r w:rsidRPr="4DC57B81" w:rsidR="05749F40">
        <w:rPr>
          <w:rFonts w:ascii="Graphik Regular" w:hAnsi="Graphik Regular" w:eastAsia="Graphik Regular" w:cs="Graphik Regular"/>
          <w:sz w:val="22"/>
          <w:szCs w:val="22"/>
        </w:rPr>
        <w:t xml:space="preserve"> </w:t>
      </w:r>
      <w:r w:rsidRPr="4DC57B81" w:rsidR="42A0BC89">
        <w:rPr>
          <w:rFonts w:ascii="Graphik Regular" w:hAnsi="Graphik Regular" w:eastAsia="Graphik Regular" w:cs="Graphik Regular"/>
          <w:sz w:val="22"/>
          <w:szCs w:val="22"/>
        </w:rPr>
        <w:t>Mogelijkheid onderzoeken voor een werkbezoek van CNV binnen de organisatie</w:t>
      </w:r>
    </w:p>
    <w:p w:rsidR="001F2695" w:rsidP="4DC57B81" w:rsidRDefault="001F2695" w14:paraId="41273788" w14:textId="77777777">
      <w:pPr>
        <w:rPr>
          <w:rFonts w:ascii="Graphik Regular" w:hAnsi="Graphik Regular" w:eastAsia="Graphik Regular" w:cs="Graphik Regular"/>
          <w:b w:val="1"/>
          <w:bCs w:val="1"/>
          <w:sz w:val="22"/>
          <w:szCs w:val="22"/>
        </w:rPr>
      </w:pPr>
    </w:p>
    <w:p w:rsidRPr="00BB2FAA" w:rsidR="001F2695" w:rsidP="4DC57B81" w:rsidRDefault="001F2695" w14:paraId="3B5B906F" w14:textId="0ADD0033">
      <w:pPr>
        <w:rPr>
          <w:rFonts w:ascii="Graphik Regular" w:hAnsi="Graphik Regular" w:eastAsia="Graphik Regular" w:cs="Graphik Regular"/>
          <w:b w:val="1"/>
          <w:bCs w:val="1"/>
          <w:sz w:val="22"/>
          <w:szCs w:val="22"/>
        </w:rPr>
      </w:pPr>
      <w:r w:rsidRPr="4DC57B81" w:rsidR="001F2695">
        <w:rPr>
          <w:rFonts w:ascii="Graphik Regular" w:hAnsi="Graphik Regular" w:eastAsia="Graphik Regular" w:cs="Graphik Regular"/>
          <w:b w:val="1"/>
          <w:bCs w:val="1"/>
          <w:sz w:val="22"/>
          <w:szCs w:val="22"/>
        </w:rPr>
        <w:t xml:space="preserve">Ad </w:t>
      </w:r>
      <w:r w:rsidRPr="4DC57B81" w:rsidR="001F2695">
        <w:rPr>
          <w:rFonts w:ascii="Graphik Regular" w:hAnsi="Graphik Regular" w:eastAsia="Graphik Regular" w:cs="Graphik Regular"/>
          <w:b w:val="1"/>
          <w:bCs w:val="1"/>
          <w:sz w:val="22"/>
          <w:szCs w:val="22"/>
        </w:rPr>
        <w:t>1.</w:t>
      </w:r>
      <w:r w:rsidRPr="4DC57B81" w:rsidR="001F2695">
        <w:rPr>
          <w:rFonts w:ascii="Graphik Regular" w:hAnsi="Graphik Regular" w:eastAsia="Graphik Regular" w:cs="Graphik Regular"/>
          <w:b w:val="1"/>
          <w:bCs w:val="1"/>
          <w:sz w:val="22"/>
          <w:szCs w:val="22"/>
        </w:rPr>
        <w:t>4</w:t>
      </w:r>
      <w:r w:rsidRPr="4DC57B81" w:rsidR="001F2695">
        <w:rPr>
          <w:rFonts w:ascii="Graphik Regular" w:hAnsi="Graphik Regular" w:eastAsia="Graphik Regular" w:cs="Graphik Regular"/>
          <w:b w:val="1"/>
          <w:bCs w:val="1"/>
          <w:sz w:val="22"/>
          <w:szCs w:val="22"/>
        </w:rPr>
        <w:t xml:space="preserve"> Spreekuur</w:t>
      </w:r>
    </w:p>
    <w:p w:rsidRPr="00BB2FAA" w:rsidR="001F2695" w:rsidP="4DC57B81" w:rsidRDefault="001F2695" w14:paraId="42C0B8E8" w14:textId="36736EA9">
      <w:pPr>
        <w:numPr>
          <w:ilvl w:val="0"/>
          <w:numId w:val="1"/>
        </w:numPr>
        <w:rPr>
          <w:rFonts w:ascii="Graphik Regular" w:hAnsi="Graphik Regular" w:eastAsia="Graphik Regular" w:cs="Graphik Regular"/>
          <w:sz w:val="22"/>
          <w:szCs w:val="22"/>
        </w:rPr>
      </w:pPr>
      <w:r w:rsidRPr="4DC57B81" w:rsidR="001F2695">
        <w:rPr>
          <w:rFonts w:ascii="Graphik Regular" w:hAnsi="Graphik Regular" w:eastAsia="Graphik Regular" w:cs="Graphik Regular"/>
          <w:b w:val="1"/>
          <w:bCs w:val="1"/>
          <w:sz w:val="22"/>
          <w:szCs w:val="22"/>
        </w:rPr>
        <w:t>Doel</w:t>
      </w:r>
      <w:r w:rsidRPr="4DC57B81" w:rsidR="001F2695">
        <w:rPr>
          <w:rFonts w:ascii="Graphik Regular" w:hAnsi="Graphik Regular" w:eastAsia="Graphik Regular" w:cs="Graphik Regular"/>
          <w:sz w:val="22"/>
          <w:szCs w:val="22"/>
        </w:rPr>
        <w:t xml:space="preserve">: Toegankelijk zijn voor medewerkers die vragen of problemen hebben die </w:t>
      </w:r>
      <w:r w:rsidRPr="4DC57B81" w:rsidR="0A7A644C">
        <w:rPr>
          <w:rFonts w:ascii="Graphik Regular" w:hAnsi="Graphik Regular" w:eastAsia="Graphik Regular" w:cs="Graphik Regular"/>
          <w:sz w:val="22"/>
          <w:szCs w:val="22"/>
        </w:rPr>
        <w:t>vakbond gerelateerd</w:t>
      </w:r>
      <w:r w:rsidRPr="4DC57B81" w:rsidR="001F2695">
        <w:rPr>
          <w:rFonts w:ascii="Graphik Regular" w:hAnsi="Graphik Regular" w:eastAsia="Graphik Regular" w:cs="Graphik Regular"/>
          <w:sz w:val="22"/>
          <w:szCs w:val="22"/>
        </w:rPr>
        <w:t xml:space="preserve"> zijn, zoals arbeidsvoorwaarden, werkdruk en rechten.</w:t>
      </w:r>
    </w:p>
    <w:p w:rsidRPr="00BB2FAA" w:rsidR="001F2695" w:rsidP="4DC57B81" w:rsidRDefault="001F2695" w14:paraId="76827A2A" w14:textId="5D4FF8D6">
      <w:pPr>
        <w:numPr>
          <w:ilvl w:val="0"/>
          <w:numId w:val="1"/>
        </w:numPr>
        <w:rPr>
          <w:rFonts w:ascii="Graphik Regular" w:hAnsi="Graphik Regular" w:eastAsia="Graphik Regular" w:cs="Graphik Regular"/>
          <w:sz w:val="22"/>
          <w:szCs w:val="22"/>
        </w:rPr>
      </w:pPr>
      <w:r w:rsidRPr="4DC57B81" w:rsidR="001F2695">
        <w:rPr>
          <w:rFonts w:ascii="Graphik Regular" w:hAnsi="Graphik Regular" w:eastAsia="Graphik Regular" w:cs="Graphik Regular"/>
          <w:b w:val="1"/>
          <w:bCs w:val="1"/>
          <w:sz w:val="22"/>
          <w:szCs w:val="22"/>
        </w:rPr>
        <w:t>Frequentie</w:t>
      </w:r>
      <w:r w:rsidRPr="4DC57B81" w:rsidR="001F2695">
        <w:rPr>
          <w:rFonts w:ascii="Graphik Regular" w:hAnsi="Graphik Regular" w:eastAsia="Graphik Regular" w:cs="Graphik Regular"/>
          <w:b w:val="1"/>
          <w:bCs w:val="1"/>
          <w:sz w:val="22"/>
          <w:szCs w:val="22"/>
        </w:rPr>
        <w:t>/</w:t>
      </w:r>
      <w:r w:rsidRPr="4DC57B81" w:rsidR="001F2695">
        <w:rPr>
          <w:rFonts w:ascii="Graphik Regular" w:hAnsi="Graphik Regular" w:eastAsia="Graphik Regular" w:cs="Graphik Regular"/>
          <w:b w:val="1"/>
          <w:bCs w:val="1"/>
          <w:sz w:val="22"/>
          <w:szCs w:val="22"/>
        </w:rPr>
        <w:t>duur</w:t>
      </w:r>
      <w:r w:rsidRPr="4DC57B81" w:rsidR="001F2695">
        <w:rPr>
          <w:rFonts w:ascii="Graphik Regular" w:hAnsi="Graphik Regular" w:eastAsia="Graphik Regular" w:cs="Graphik Regular"/>
          <w:sz w:val="22"/>
          <w:szCs w:val="22"/>
        </w:rPr>
        <w:t>:</w:t>
      </w:r>
      <w:r w:rsidRPr="4DC57B81" w:rsidR="001F2695">
        <w:rPr>
          <w:rFonts w:ascii="Graphik Regular" w:hAnsi="Graphik Regular" w:eastAsia="Graphik Regular" w:cs="Graphik Regular"/>
          <w:sz w:val="22"/>
          <w:szCs w:val="22"/>
        </w:rPr>
        <w:t xml:space="preserve"> 2 tot 3 uur per week.</w:t>
      </w:r>
    </w:p>
    <w:p w:rsidRPr="00BB2FAA" w:rsidR="001F2695" w:rsidP="4DC57B81" w:rsidRDefault="001F2695" w14:paraId="06958DF4" w14:textId="77777777">
      <w:pPr>
        <w:numPr>
          <w:ilvl w:val="0"/>
          <w:numId w:val="1"/>
        </w:numPr>
        <w:rPr>
          <w:rFonts w:ascii="Graphik Regular" w:hAnsi="Graphik Regular" w:eastAsia="Graphik Regular" w:cs="Graphik Regular"/>
          <w:sz w:val="22"/>
          <w:szCs w:val="22"/>
        </w:rPr>
      </w:pPr>
      <w:r w:rsidRPr="4DC57B81" w:rsidR="001F2695">
        <w:rPr>
          <w:rFonts w:ascii="Graphik Regular" w:hAnsi="Graphik Regular" w:eastAsia="Graphik Regular" w:cs="Graphik Regular"/>
          <w:b w:val="1"/>
          <w:bCs w:val="1"/>
          <w:sz w:val="22"/>
          <w:szCs w:val="22"/>
        </w:rPr>
        <w:t>Acties</w:t>
      </w:r>
      <w:r w:rsidRPr="4DC57B81" w:rsidR="001F2695">
        <w:rPr>
          <w:rFonts w:ascii="Graphik Regular" w:hAnsi="Graphik Regular" w:eastAsia="Graphik Regular" w:cs="Graphik Regular"/>
          <w:sz w:val="22"/>
          <w:szCs w:val="22"/>
        </w:rPr>
        <w:t>:</w:t>
      </w:r>
    </w:p>
    <w:p w:rsidRPr="00BB2FAA" w:rsidR="001F2695" w:rsidP="4DC57B81" w:rsidRDefault="001F2695" w14:paraId="32738450" w14:textId="77777777">
      <w:pPr>
        <w:numPr>
          <w:ilvl w:val="1"/>
          <w:numId w:val="1"/>
        </w:numPr>
        <w:rPr>
          <w:rFonts w:ascii="Graphik Regular" w:hAnsi="Graphik Regular" w:eastAsia="Graphik Regular" w:cs="Graphik Regular"/>
          <w:sz w:val="22"/>
          <w:szCs w:val="22"/>
        </w:rPr>
      </w:pPr>
      <w:r w:rsidRPr="4DC57B81" w:rsidR="001F2695">
        <w:rPr>
          <w:rFonts w:ascii="Graphik Regular" w:hAnsi="Graphik Regular" w:eastAsia="Graphik Regular" w:cs="Graphik Regular"/>
          <w:sz w:val="22"/>
          <w:szCs w:val="22"/>
        </w:rPr>
        <w:t xml:space="preserve">Vaststellen van een vast tijdstip (bijvoorbeeld elke week </w:t>
      </w:r>
      <w:r w:rsidRPr="4DC57B81" w:rsidR="001F2695">
        <w:rPr>
          <w:rFonts w:ascii="Graphik Regular" w:hAnsi="Graphik Regular" w:eastAsia="Graphik Regular" w:cs="Graphik Regular"/>
          <w:sz w:val="22"/>
          <w:szCs w:val="22"/>
        </w:rPr>
        <w:t xml:space="preserve">op dag x </w:t>
      </w:r>
      <w:r w:rsidRPr="4DC57B81" w:rsidR="001F2695">
        <w:rPr>
          <w:rFonts w:ascii="Graphik Regular" w:hAnsi="Graphik Regular" w:eastAsia="Graphik Regular" w:cs="Graphik Regular"/>
          <w:sz w:val="22"/>
          <w:szCs w:val="22"/>
        </w:rPr>
        <w:t>van 10:00</w:t>
      </w:r>
      <w:r w:rsidRPr="4DC57B81" w:rsidR="001F2695">
        <w:rPr>
          <w:rFonts w:ascii="Graphik Regular" w:hAnsi="Graphik Regular" w:eastAsia="Graphik Regular" w:cs="Graphik Regular"/>
          <w:sz w:val="22"/>
          <w:szCs w:val="22"/>
        </w:rPr>
        <w:t xml:space="preserve"> tot 12.00 uur</w:t>
      </w:r>
      <w:r w:rsidRPr="4DC57B81" w:rsidR="001F2695">
        <w:rPr>
          <w:rFonts w:ascii="Graphik Regular" w:hAnsi="Graphik Regular" w:eastAsia="Graphik Regular" w:cs="Graphik Regular"/>
          <w:sz w:val="22"/>
          <w:szCs w:val="22"/>
        </w:rPr>
        <w:t>).</w:t>
      </w:r>
    </w:p>
    <w:p w:rsidRPr="00BB2FAA" w:rsidR="001F2695" w:rsidP="4DC57B81" w:rsidRDefault="001F2695" w14:paraId="14A7AD28" w14:textId="2DFFB672">
      <w:pPr>
        <w:numPr>
          <w:ilvl w:val="1"/>
          <w:numId w:val="1"/>
        </w:numPr>
        <w:rPr>
          <w:rFonts w:ascii="Graphik Regular" w:hAnsi="Graphik Regular" w:eastAsia="Graphik Regular" w:cs="Graphik Regular"/>
          <w:sz w:val="22"/>
          <w:szCs w:val="22"/>
        </w:rPr>
      </w:pPr>
      <w:r w:rsidRPr="4DC57B81" w:rsidR="001F2695">
        <w:rPr>
          <w:rFonts w:ascii="Graphik Regular" w:hAnsi="Graphik Regular" w:eastAsia="Graphik Regular" w:cs="Graphik Regular"/>
          <w:sz w:val="22"/>
          <w:szCs w:val="22"/>
        </w:rPr>
        <w:t>Creëren van een rustige en toegankelijke ruimte voor gesprekken</w:t>
      </w:r>
      <w:r w:rsidRPr="4DC57B81" w:rsidR="001F2695">
        <w:rPr>
          <w:rFonts w:ascii="Graphik Regular" w:hAnsi="Graphik Regular" w:eastAsia="Graphik Regular" w:cs="Graphik Regular"/>
          <w:sz w:val="22"/>
          <w:szCs w:val="22"/>
        </w:rPr>
        <w:t xml:space="preserve"> of online/ telefonisch beschikbaar zijn voor medewerkers</w:t>
      </w:r>
    </w:p>
    <w:p w:rsidR="001F2695" w:rsidP="4DC57B81" w:rsidRDefault="001F2695" w14:paraId="7FAAA4EE" w14:textId="1710593C">
      <w:pPr>
        <w:numPr>
          <w:ilvl w:val="1"/>
          <w:numId w:val="1"/>
        </w:numPr>
        <w:rPr>
          <w:rFonts w:ascii="Graphik Regular" w:hAnsi="Graphik Regular" w:eastAsia="Graphik Regular" w:cs="Graphik Regular"/>
          <w:sz w:val="22"/>
          <w:szCs w:val="22"/>
        </w:rPr>
      </w:pPr>
      <w:r w:rsidRPr="4DC57B81" w:rsidR="001F2695">
        <w:rPr>
          <w:rFonts w:ascii="Graphik Regular" w:hAnsi="Graphik Regular" w:eastAsia="Graphik Regular" w:cs="Graphik Regular"/>
          <w:sz w:val="22"/>
          <w:szCs w:val="22"/>
        </w:rPr>
        <w:t xml:space="preserve">Communiceren </w:t>
      </w:r>
      <w:r w:rsidRPr="4DC57B81" w:rsidR="001F2695">
        <w:rPr>
          <w:rFonts w:ascii="Graphik Regular" w:hAnsi="Graphik Regular" w:eastAsia="Graphik Regular" w:cs="Graphik Regular"/>
          <w:sz w:val="22"/>
          <w:szCs w:val="22"/>
        </w:rPr>
        <w:t>over het bestaan van</w:t>
      </w:r>
      <w:r w:rsidRPr="4DC57B81" w:rsidR="001F2695">
        <w:rPr>
          <w:rFonts w:ascii="Graphik Regular" w:hAnsi="Graphik Regular" w:eastAsia="Graphik Regular" w:cs="Graphik Regular"/>
          <w:sz w:val="22"/>
          <w:szCs w:val="22"/>
        </w:rPr>
        <w:t xml:space="preserve"> het spreekuur naar medewerkers via nieuwsbrieven, prikborden, intranet, en mondelinge communicatie met teamleiders.</w:t>
      </w:r>
    </w:p>
    <w:p w:rsidRPr="00BB2FAA" w:rsidR="00BB2FAA" w:rsidP="4DC57B81" w:rsidRDefault="00BB2FAA" w14:paraId="284FA4BD" w14:textId="5033CED3">
      <w:pPr>
        <w:rPr>
          <w:rFonts w:ascii="Graphik Regular" w:hAnsi="Graphik Regular" w:eastAsia="Graphik Regular" w:cs="Graphik Regular"/>
          <w:sz w:val="22"/>
          <w:szCs w:val="22"/>
        </w:rPr>
      </w:pPr>
    </w:p>
    <w:p w:rsidRPr="00BB2FAA" w:rsidR="00BB2FAA" w:rsidP="4DC57B81" w:rsidRDefault="00046DC2" w14:paraId="126FB09E" w14:textId="0BFF2682">
      <w:pPr>
        <w:rPr>
          <w:rFonts w:ascii="Graphik Regular" w:hAnsi="Graphik Regular" w:eastAsia="Graphik Regular" w:cs="Graphik Regular"/>
          <w:b w:val="1"/>
          <w:bCs w:val="1"/>
          <w:sz w:val="22"/>
          <w:szCs w:val="22"/>
        </w:rPr>
      </w:pPr>
      <w:bookmarkStart w:name="_Hlk183179634" w:id="20"/>
      <w:r w:rsidRPr="4DC57B81" w:rsidR="00046DC2">
        <w:rPr>
          <w:rFonts w:ascii="Graphik Regular" w:hAnsi="Graphik Regular" w:eastAsia="Graphik Regular" w:cs="Graphik Regular"/>
          <w:b w:val="1"/>
          <w:bCs w:val="1"/>
          <w:sz w:val="22"/>
          <w:szCs w:val="22"/>
        </w:rPr>
        <w:t xml:space="preserve">Ad 1.5 </w:t>
      </w:r>
      <w:r w:rsidRPr="4DC57B81" w:rsidR="00BB2FAA">
        <w:rPr>
          <w:rFonts w:ascii="Graphik Regular" w:hAnsi="Graphik Regular" w:eastAsia="Graphik Regular" w:cs="Graphik Regular"/>
          <w:b w:val="1"/>
          <w:bCs w:val="1"/>
          <w:sz w:val="22"/>
          <w:szCs w:val="22"/>
        </w:rPr>
        <w:t xml:space="preserve">Evaluatie en Rapportage </w:t>
      </w:r>
      <w:bookmarkEnd w:id="20"/>
    </w:p>
    <w:p w:rsidRPr="00BB2FAA" w:rsidR="00BB2FAA" w:rsidP="4DC57B81" w:rsidRDefault="00BB2FAA" w14:paraId="61D75B96" w14:textId="77777777">
      <w:pPr>
        <w:numPr>
          <w:ilvl w:val="0"/>
          <w:numId w:val="5"/>
        </w:numPr>
        <w:rPr>
          <w:rFonts w:ascii="Graphik Regular" w:hAnsi="Graphik Regular" w:eastAsia="Graphik Regular" w:cs="Graphik Regular"/>
          <w:sz w:val="22"/>
          <w:szCs w:val="22"/>
        </w:rPr>
      </w:pPr>
      <w:r w:rsidRPr="4DC57B81" w:rsidR="00BB2FAA">
        <w:rPr>
          <w:rFonts w:ascii="Graphik Regular" w:hAnsi="Graphik Regular" w:eastAsia="Graphik Regular" w:cs="Graphik Regular"/>
          <w:b w:val="1"/>
          <w:bCs w:val="1"/>
          <w:sz w:val="22"/>
          <w:szCs w:val="22"/>
        </w:rPr>
        <w:t>Doel</w:t>
      </w:r>
      <w:r w:rsidRPr="4DC57B81" w:rsidR="00BB2FAA">
        <w:rPr>
          <w:rFonts w:ascii="Graphik Regular" w:hAnsi="Graphik Regular" w:eastAsia="Graphik Regular" w:cs="Graphik Regular"/>
          <w:sz w:val="22"/>
          <w:szCs w:val="22"/>
        </w:rPr>
        <w:t>: Het beoordelen van de voortgang en het effect van de uitgevoerde activiteiten en het verbeteren van de werkwijze waar nodig.</w:t>
      </w:r>
    </w:p>
    <w:p w:rsidRPr="00BB2FAA" w:rsidR="00BB2FAA" w:rsidP="4DC57B81" w:rsidRDefault="00BB2FAA" w14:paraId="1DE1808E" w14:textId="77777777">
      <w:pPr>
        <w:numPr>
          <w:ilvl w:val="0"/>
          <w:numId w:val="5"/>
        </w:numPr>
        <w:rPr>
          <w:rFonts w:ascii="Graphik Regular" w:hAnsi="Graphik Regular" w:eastAsia="Graphik Regular" w:cs="Graphik Regular"/>
          <w:sz w:val="22"/>
          <w:szCs w:val="22"/>
        </w:rPr>
      </w:pPr>
      <w:r w:rsidRPr="4DC57B81" w:rsidR="00BB2FAA">
        <w:rPr>
          <w:rFonts w:ascii="Graphik Regular" w:hAnsi="Graphik Regular" w:eastAsia="Graphik Regular" w:cs="Graphik Regular"/>
          <w:b w:val="1"/>
          <w:bCs w:val="1"/>
          <w:sz w:val="22"/>
          <w:szCs w:val="22"/>
        </w:rPr>
        <w:t>Acties</w:t>
      </w:r>
      <w:r w:rsidRPr="4DC57B81" w:rsidR="00BB2FAA">
        <w:rPr>
          <w:rFonts w:ascii="Graphik Regular" w:hAnsi="Graphik Regular" w:eastAsia="Graphik Regular" w:cs="Graphik Regular"/>
          <w:sz w:val="22"/>
          <w:szCs w:val="22"/>
        </w:rPr>
        <w:t>:</w:t>
      </w:r>
    </w:p>
    <w:p w:rsidRPr="00BB2FAA" w:rsidR="00BB2FAA" w:rsidP="4DC57B81" w:rsidRDefault="00BB2FAA" w14:paraId="6F0D931C" w14:textId="77777777">
      <w:pPr>
        <w:numPr>
          <w:ilvl w:val="1"/>
          <w:numId w:val="5"/>
        </w:numPr>
        <w:rPr>
          <w:rFonts w:ascii="Graphik Regular" w:hAnsi="Graphik Regular" w:eastAsia="Graphik Regular" w:cs="Graphik Regular"/>
          <w:sz w:val="22"/>
          <w:szCs w:val="22"/>
        </w:rPr>
      </w:pPr>
      <w:r w:rsidRPr="4DC57B81" w:rsidR="00BB2FAA">
        <w:rPr>
          <w:rFonts w:ascii="Graphik Regular" w:hAnsi="Graphik Regular" w:eastAsia="Graphik Regular" w:cs="Graphik Regular"/>
          <w:sz w:val="22"/>
          <w:szCs w:val="22"/>
        </w:rPr>
        <w:t>Bijhouden van het aantal spreekuurbezoeken, netwerkgesprekken en werkbezoeken.</w:t>
      </w:r>
    </w:p>
    <w:p w:rsidRPr="00BB2FAA" w:rsidR="00BB2FAA" w:rsidP="4DC57B81" w:rsidRDefault="00BB2FAA" w14:paraId="76D19CF8" w14:textId="77777777">
      <w:pPr>
        <w:numPr>
          <w:ilvl w:val="1"/>
          <w:numId w:val="5"/>
        </w:numPr>
        <w:rPr>
          <w:rFonts w:ascii="Graphik Regular" w:hAnsi="Graphik Regular" w:eastAsia="Graphik Regular" w:cs="Graphik Regular"/>
          <w:sz w:val="22"/>
          <w:szCs w:val="22"/>
        </w:rPr>
      </w:pPr>
      <w:r w:rsidRPr="4DC57B81" w:rsidR="00BB2FAA">
        <w:rPr>
          <w:rFonts w:ascii="Graphik Regular" w:hAnsi="Graphik Regular" w:eastAsia="Graphik Regular" w:cs="Graphik Regular"/>
          <w:sz w:val="22"/>
          <w:szCs w:val="22"/>
        </w:rPr>
        <w:t>Documenteren van vaak voorkomende vragen of terugkerende problemen onder medewerkers.</w:t>
      </w:r>
    </w:p>
    <w:p w:rsidR="00BB2FAA" w:rsidP="4DC57B81" w:rsidRDefault="001F2695" w14:paraId="627FC36A" w14:textId="369F5F58">
      <w:pPr>
        <w:numPr>
          <w:ilvl w:val="1"/>
          <w:numId w:val="5"/>
        </w:numPr>
        <w:rPr>
          <w:rFonts w:ascii="Graphik Regular" w:hAnsi="Graphik Regular" w:eastAsia="Graphik Regular" w:cs="Graphik Regular"/>
          <w:sz w:val="22"/>
          <w:szCs w:val="22"/>
        </w:rPr>
      </w:pPr>
      <w:r w:rsidRPr="4DC57B81" w:rsidR="001F2695">
        <w:rPr>
          <w:rFonts w:ascii="Graphik Regular" w:hAnsi="Graphik Regular" w:eastAsia="Graphik Regular" w:cs="Graphik Regular"/>
          <w:sz w:val="22"/>
          <w:szCs w:val="22"/>
        </w:rPr>
        <w:t>Periodiek</w:t>
      </w:r>
      <w:r w:rsidRPr="4DC57B81" w:rsidR="00BB2FAA">
        <w:rPr>
          <w:rFonts w:ascii="Graphik Regular" w:hAnsi="Graphik Regular" w:eastAsia="Graphik Regular" w:cs="Graphik Regular"/>
          <w:sz w:val="22"/>
          <w:szCs w:val="22"/>
        </w:rPr>
        <w:t xml:space="preserve"> overleg met </w:t>
      </w:r>
      <w:r w:rsidRPr="4DC57B81" w:rsidR="001F2695">
        <w:rPr>
          <w:rFonts w:ascii="Graphik Regular" w:hAnsi="Graphik Regular" w:eastAsia="Graphik Regular" w:cs="Graphik Regular"/>
          <w:sz w:val="22"/>
          <w:szCs w:val="22"/>
        </w:rPr>
        <w:t xml:space="preserve">het eerste aanspreekpunt bij de </w:t>
      </w:r>
      <w:r w:rsidRPr="4DC57B81" w:rsidR="00BB2FAA">
        <w:rPr>
          <w:rFonts w:ascii="Graphik Regular" w:hAnsi="Graphik Regular" w:eastAsia="Graphik Regular" w:cs="Graphik Regular"/>
          <w:sz w:val="22"/>
          <w:szCs w:val="22"/>
        </w:rPr>
        <w:t>vakbond om resultaten, successen en knelpunten te bespreken en input te ontvangen voor verbetering.</w:t>
      </w:r>
    </w:p>
    <w:p w:rsidR="00D9786D" w:rsidP="4DC57B81" w:rsidRDefault="00B4685B" w14:paraId="20BCCA3E" w14:textId="0BB3B44C">
      <w:pPr>
        <w:numPr>
          <w:ilvl w:val="1"/>
          <w:numId w:val="5"/>
        </w:numPr>
        <w:rPr>
          <w:rFonts w:ascii="Graphik Regular" w:hAnsi="Graphik Regular" w:eastAsia="Graphik Regular" w:cs="Graphik Regular"/>
          <w:b w:val="1"/>
          <w:bCs w:val="1"/>
          <w:sz w:val="22"/>
          <w:szCs w:val="22"/>
        </w:rPr>
      </w:pPr>
      <w:r w:rsidRPr="4DC57B81" w:rsidR="001F2695">
        <w:rPr>
          <w:rFonts w:ascii="Graphik Regular" w:hAnsi="Graphik Regular" w:eastAsia="Graphik Regular" w:cs="Graphik Regular"/>
          <w:sz w:val="22"/>
          <w:szCs w:val="22"/>
        </w:rPr>
        <w:t xml:space="preserve">Aanwezig zijn bij Vakbondsconsulentendagen om nieuwe kennis en inzichten op te doen, casuïstiek te oefenen, intervisie te hebben met andere vakbondsconsulenten. </w:t>
      </w:r>
      <w:r>
        <w:pict w14:anchorId="79423EA1">
          <v:rect id="_x0000_i1027" style="width:0;height:1.5pt" o:hr="t" o:hrstd="t" o:hralign="center" fillcolor="#a0a0a0" stroked="f"/>
        </w:pict>
      </w:r>
    </w:p>
    <w:p w:rsidR="00D9786D" w:rsidP="4DC57B81" w:rsidRDefault="00D9786D" w14:paraId="6993ADF0" w14:textId="77777777">
      <w:pPr>
        <w:rPr>
          <w:rFonts w:ascii="Graphik Regular" w:hAnsi="Graphik Regular" w:eastAsia="Graphik Regular" w:cs="Graphik Regular"/>
          <w:b w:val="1"/>
          <w:bCs w:val="1"/>
          <w:sz w:val="22"/>
          <w:szCs w:val="22"/>
        </w:rPr>
      </w:pPr>
    </w:p>
    <w:p w:rsidR="00D9786D" w:rsidP="4DC57B81" w:rsidRDefault="00D9786D" w14:paraId="3AF42F46" w14:textId="77777777">
      <w:pPr>
        <w:rPr>
          <w:rFonts w:ascii="Graphik Regular" w:hAnsi="Graphik Regular" w:eastAsia="Graphik Regular" w:cs="Graphik Regular"/>
          <w:b w:val="1"/>
          <w:bCs w:val="1"/>
          <w:sz w:val="22"/>
          <w:szCs w:val="22"/>
        </w:rPr>
      </w:pPr>
    </w:p>
    <w:p w:rsidR="4DC57B81" w:rsidRDefault="4DC57B81" w14:paraId="24C1D7E9" w14:textId="746E8D8A">
      <w:r>
        <w:br w:type="page"/>
      </w:r>
    </w:p>
    <w:p w:rsidR="00BB2FAA" w:rsidP="4DC57B81" w:rsidRDefault="00BB2FAA" w14:paraId="01E341E2" w14:textId="6184B3D7">
      <w:pPr>
        <w:rPr>
          <w:rFonts w:ascii="Graphik Regular" w:hAnsi="Graphik Regular" w:eastAsia="Graphik Regular" w:cs="Graphik Regular"/>
          <w:b w:val="1"/>
          <w:bCs w:val="1"/>
          <w:sz w:val="22"/>
          <w:szCs w:val="22"/>
        </w:rPr>
      </w:pPr>
      <w:r w:rsidRPr="4DC57B81" w:rsidR="00BB2FAA">
        <w:rPr>
          <w:rFonts w:ascii="Graphik Regular" w:hAnsi="Graphik Regular" w:eastAsia="Graphik Regular" w:cs="Graphik Regular"/>
          <w:b w:val="1"/>
          <w:bCs w:val="1"/>
          <w:sz w:val="22"/>
          <w:szCs w:val="22"/>
        </w:rPr>
        <w:t>Planningsoverzicht per Werkdag</w:t>
      </w:r>
    </w:p>
    <w:p w:rsidRPr="00BB2FAA" w:rsidR="00D9786D" w:rsidP="4DC57B81" w:rsidRDefault="00D9786D" w14:paraId="00EDA33A" w14:textId="77777777">
      <w:pPr>
        <w:rPr>
          <w:rFonts w:ascii="Graphik Regular" w:hAnsi="Graphik Regular" w:eastAsia="Graphik Regular" w:cs="Graphik Regular"/>
          <w:b w:val="1"/>
          <w:bCs w:val="1"/>
          <w:sz w:val="22"/>
          <w:szCs w:val="22"/>
        </w:rPr>
      </w:pP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218"/>
        <w:gridCol w:w="2047"/>
        <w:gridCol w:w="5529"/>
      </w:tblGrid>
      <w:tr w:rsidRPr="00BB2FAA" w:rsidR="00BB2FAA" w:rsidTr="4DC57B81" w14:paraId="4EA6D97F" w14:textId="77777777">
        <w:trPr>
          <w:tblHeader/>
          <w:tblCellSpacing w:w="15" w:type="dxa"/>
        </w:trPr>
        <w:tc>
          <w:tcPr>
            <w:tcW w:w="0" w:type="auto"/>
            <w:tcMar/>
            <w:vAlign w:val="center"/>
            <w:hideMark/>
          </w:tcPr>
          <w:p w:rsidRPr="00BB2FAA" w:rsidR="00BB2FAA" w:rsidP="4DC57B81" w:rsidRDefault="00BB2FAA" w14:paraId="066325F7" w14:textId="77777777">
            <w:pPr>
              <w:rPr>
                <w:rFonts w:ascii="Graphik Regular" w:hAnsi="Graphik Regular" w:eastAsia="Graphik Regular" w:cs="Graphik Regular"/>
                <w:b w:val="1"/>
                <w:bCs w:val="1"/>
                <w:sz w:val="22"/>
                <w:szCs w:val="22"/>
              </w:rPr>
            </w:pPr>
            <w:r w:rsidRPr="4DC57B81" w:rsidR="00BB2FAA">
              <w:rPr>
                <w:rFonts w:ascii="Graphik Regular" w:hAnsi="Graphik Regular" w:eastAsia="Graphik Regular" w:cs="Graphik Regular"/>
                <w:b w:val="1"/>
                <w:bCs w:val="1"/>
                <w:sz w:val="22"/>
                <w:szCs w:val="22"/>
              </w:rPr>
              <w:t>Tijd</w:t>
            </w:r>
          </w:p>
        </w:tc>
        <w:tc>
          <w:tcPr>
            <w:tcW w:w="2017" w:type="dxa"/>
            <w:tcMar/>
            <w:vAlign w:val="center"/>
            <w:hideMark/>
          </w:tcPr>
          <w:p w:rsidRPr="00BB2FAA" w:rsidR="00BB2FAA" w:rsidP="4DC57B81" w:rsidRDefault="00BB2FAA" w14:paraId="24B42450" w14:textId="77777777">
            <w:pPr>
              <w:rPr>
                <w:rFonts w:ascii="Graphik Regular" w:hAnsi="Graphik Regular" w:eastAsia="Graphik Regular" w:cs="Graphik Regular"/>
                <w:b w:val="1"/>
                <w:bCs w:val="1"/>
                <w:sz w:val="22"/>
                <w:szCs w:val="22"/>
              </w:rPr>
            </w:pPr>
            <w:r w:rsidRPr="4DC57B81" w:rsidR="00BB2FAA">
              <w:rPr>
                <w:rFonts w:ascii="Graphik Regular" w:hAnsi="Graphik Regular" w:eastAsia="Graphik Regular" w:cs="Graphik Regular"/>
                <w:b w:val="1"/>
                <w:bCs w:val="1"/>
                <w:sz w:val="22"/>
                <w:szCs w:val="22"/>
              </w:rPr>
              <w:t>Activiteit</w:t>
            </w:r>
          </w:p>
        </w:tc>
        <w:tc>
          <w:tcPr>
            <w:tcW w:w="5484" w:type="dxa"/>
            <w:tcMar/>
            <w:vAlign w:val="center"/>
            <w:hideMark/>
          </w:tcPr>
          <w:p w:rsidRPr="00BB2FAA" w:rsidR="00BB2FAA" w:rsidP="4DC57B81" w:rsidRDefault="00BB2FAA" w14:paraId="2DE1E8A5" w14:textId="77777777">
            <w:pPr>
              <w:rPr>
                <w:rFonts w:ascii="Graphik Regular" w:hAnsi="Graphik Regular" w:eastAsia="Graphik Regular" w:cs="Graphik Regular"/>
                <w:b w:val="1"/>
                <w:bCs w:val="1"/>
                <w:sz w:val="22"/>
                <w:szCs w:val="22"/>
              </w:rPr>
            </w:pPr>
            <w:r w:rsidRPr="4DC57B81" w:rsidR="00BB2FAA">
              <w:rPr>
                <w:rFonts w:ascii="Graphik Regular" w:hAnsi="Graphik Regular" w:eastAsia="Graphik Regular" w:cs="Graphik Regular"/>
                <w:b w:val="1"/>
                <w:bCs w:val="1"/>
                <w:sz w:val="22"/>
                <w:szCs w:val="22"/>
              </w:rPr>
              <w:t>Doelstelling</w:t>
            </w:r>
          </w:p>
        </w:tc>
      </w:tr>
      <w:tr w:rsidRPr="00BB2FAA" w:rsidR="00BB2FAA" w:rsidTr="4DC57B81" w14:paraId="14B41706" w14:textId="77777777">
        <w:trPr>
          <w:tblCellSpacing w:w="15" w:type="dxa"/>
        </w:trPr>
        <w:tc>
          <w:tcPr>
            <w:tcW w:w="0" w:type="auto"/>
            <w:tcMar/>
            <w:vAlign w:val="center"/>
            <w:hideMark/>
          </w:tcPr>
          <w:p w:rsidRPr="00BB2FAA" w:rsidR="00BB2FAA" w:rsidP="4DC57B81" w:rsidRDefault="00BB2FAA" w14:paraId="71F2AD45" w14:textId="77777777">
            <w:pPr>
              <w:rPr>
                <w:rFonts w:ascii="Graphik Regular" w:hAnsi="Graphik Regular" w:eastAsia="Graphik Regular" w:cs="Graphik Regular"/>
                <w:b w:val="1"/>
                <w:bCs w:val="1"/>
                <w:sz w:val="22"/>
                <w:szCs w:val="22"/>
              </w:rPr>
            </w:pPr>
            <w:r w:rsidRPr="4DC57B81" w:rsidR="00BB2FAA">
              <w:rPr>
                <w:rFonts w:ascii="Graphik Regular" w:hAnsi="Graphik Regular" w:eastAsia="Graphik Regular" w:cs="Graphik Regular"/>
                <w:b w:val="1"/>
                <w:bCs w:val="1"/>
                <w:sz w:val="22"/>
                <w:szCs w:val="22"/>
              </w:rPr>
              <w:t>08:00 – 10:00</w:t>
            </w:r>
          </w:p>
        </w:tc>
        <w:tc>
          <w:tcPr>
            <w:tcW w:w="2017" w:type="dxa"/>
            <w:tcMar/>
            <w:vAlign w:val="center"/>
          </w:tcPr>
          <w:p w:rsidRPr="00BB2FAA" w:rsidR="00BB2FAA" w:rsidP="4DC57B81" w:rsidRDefault="00BB2FAA" w14:paraId="05EE2735" w14:textId="64CB3CA3">
            <w:pPr>
              <w:rPr>
                <w:rFonts w:ascii="Graphik Regular" w:hAnsi="Graphik Regular" w:eastAsia="Graphik Regular" w:cs="Graphik Regular"/>
                <w:sz w:val="22"/>
                <w:szCs w:val="22"/>
              </w:rPr>
            </w:pPr>
          </w:p>
        </w:tc>
        <w:tc>
          <w:tcPr>
            <w:tcW w:w="5484" w:type="dxa"/>
            <w:tcMar/>
            <w:vAlign w:val="center"/>
          </w:tcPr>
          <w:p w:rsidRPr="00BB2FAA" w:rsidR="00BB2FAA" w:rsidP="4DC57B81" w:rsidRDefault="00BB2FAA" w14:paraId="1C62C88A" w14:textId="379B885E">
            <w:pPr>
              <w:rPr>
                <w:rFonts w:ascii="Graphik Regular" w:hAnsi="Graphik Regular" w:eastAsia="Graphik Regular" w:cs="Graphik Regular"/>
                <w:sz w:val="22"/>
                <w:szCs w:val="22"/>
              </w:rPr>
            </w:pPr>
          </w:p>
        </w:tc>
      </w:tr>
      <w:tr w:rsidRPr="00BB2FAA" w:rsidR="00BB2FAA" w:rsidTr="4DC57B81" w14:paraId="3B24821C" w14:textId="77777777">
        <w:trPr>
          <w:tblCellSpacing w:w="15" w:type="dxa"/>
        </w:trPr>
        <w:tc>
          <w:tcPr>
            <w:tcW w:w="0" w:type="auto"/>
            <w:tcMar/>
            <w:vAlign w:val="center"/>
            <w:hideMark/>
          </w:tcPr>
          <w:p w:rsidRPr="00BB2FAA" w:rsidR="00BB2FAA" w:rsidP="4DC57B81" w:rsidRDefault="00BB2FAA" w14:paraId="5BE40031" w14:textId="77777777">
            <w:pPr>
              <w:rPr>
                <w:rFonts w:ascii="Graphik Regular" w:hAnsi="Graphik Regular" w:eastAsia="Graphik Regular" w:cs="Graphik Regular"/>
                <w:b w:val="1"/>
                <w:bCs w:val="1"/>
                <w:sz w:val="22"/>
                <w:szCs w:val="22"/>
              </w:rPr>
            </w:pPr>
            <w:r w:rsidRPr="4DC57B81" w:rsidR="00BB2FAA">
              <w:rPr>
                <w:rFonts w:ascii="Graphik Regular" w:hAnsi="Graphik Regular" w:eastAsia="Graphik Regular" w:cs="Graphik Regular"/>
                <w:b w:val="1"/>
                <w:bCs w:val="1"/>
                <w:sz w:val="22"/>
                <w:szCs w:val="22"/>
              </w:rPr>
              <w:t>10:00 – 12:00</w:t>
            </w:r>
          </w:p>
        </w:tc>
        <w:tc>
          <w:tcPr>
            <w:tcW w:w="2017" w:type="dxa"/>
            <w:tcMar/>
            <w:vAlign w:val="center"/>
          </w:tcPr>
          <w:p w:rsidRPr="00BB2FAA" w:rsidR="00BB2FAA" w:rsidP="4DC57B81" w:rsidRDefault="00BB2FAA" w14:paraId="54E84EC9" w14:textId="77883DA3">
            <w:pPr>
              <w:rPr>
                <w:rFonts w:ascii="Graphik Regular" w:hAnsi="Graphik Regular" w:eastAsia="Graphik Regular" w:cs="Graphik Regular"/>
                <w:sz w:val="22"/>
                <w:szCs w:val="22"/>
              </w:rPr>
            </w:pPr>
          </w:p>
        </w:tc>
        <w:tc>
          <w:tcPr>
            <w:tcW w:w="5484" w:type="dxa"/>
            <w:tcMar/>
            <w:vAlign w:val="center"/>
          </w:tcPr>
          <w:p w:rsidRPr="00BB2FAA" w:rsidR="00BB2FAA" w:rsidP="4DC57B81" w:rsidRDefault="00BB2FAA" w14:paraId="6F235FF1" w14:textId="63E23140">
            <w:pPr>
              <w:rPr>
                <w:rFonts w:ascii="Graphik Regular" w:hAnsi="Graphik Regular" w:eastAsia="Graphik Regular" w:cs="Graphik Regular"/>
                <w:sz w:val="22"/>
                <w:szCs w:val="22"/>
              </w:rPr>
            </w:pPr>
          </w:p>
        </w:tc>
      </w:tr>
      <w:tr w:rsidRPr="00BB2FAA" w:rsidR="00BB2FAA" w:rsidTr="4DC57B81" w14:paraId="2629D4C1" w14:textId="77777777">
        <w:trPr>
          <w:tblCellSpacing w:w="15" w:type="dxa"/>
        </w:trPr>
        <w:tc>
          <w:tcPr>
            <w:tcW w:w="0" w:type="auto"/>
            <w:tcMar/>
            <w:vAlign w:val="center"/>
            <w:hideMark/>
          </w:tcPr>
          <w:p w:rsidRPr="00BB2FAA" w:rsidR="00BB2FAA" w:rsidP="4DC57B81" w:rsidRDefault="00BB2FAA" w14:paraId="02A032D5" w14:textId="77777777">
            <w:pPr>
              <w:rPr>
                <w:rFonts w:ascii="Graphik Regular" w:hAnsi="Graphik Regular" w:eastAsia="Graphik Regular" w:cs="Graphik Regular"/>
                <w:b w:val="1"/>
                <w:bCs w:val="1"/>
                <w:sz w:val="22"/>
                <w:szCs w:val="22"/>
              </w:rPr>
            </w:pPr>
            <w:r w:rsidRPr="4DC57B81" w:rsidR="00BB2FAA">
              <w:rPr>
                <w:rFonts w:ascii="Graphik Regular" w:hAnsi="Graphik Regular" w:eastAsia="Graphik Regular" w:cs="Graphik Regular"/>
                <w:b w:val="1"/>
                <w:bCs w:val="1"/>
                <w:sz w:val="22"/>
                <w:szCs w:val="22"/>
              </w:rPr>
              <w:t>12:30 – 14:00</w:t>
            </w:r>
          </w:p>
        </w:tc>
        <w:tc>
          <w:tcPr>
            <w:tcW w:w="2017" w:type="dxa"/>
            <w:tcMar/>
            <w:vAlign w:val="center"/>
          </w:tcPr>
          <w:p w:rsidRPr="00BB2FAA" w:rsidR="00BB2FAA" w:rsidP="4DC57B81" w:rsidRDefault="00BB2FAA" w14:paraId="56CAD3DE" w14:textId="7626CC96">
            <w:pPr>
              <w:rPr>
                <w:rFonts w:ascii="Graphik Regular" w:hAnsi="Graphik Regular" w:eastAsia="Graphik Regular" w:cs="Graphik Regular"/>
                <w:sz w:val="22"/>
                <w:szCs w:val="22"/>
              </w:rPr>
            </w:pPr>
          </w:p>
        </w:tc>
        <w:tc>
          <w:tcPr>
            <w:tcW w:w="5484" w:type="dxa"/>
            <w:tcMar/>
            <w:vAlign w:val="center"/>
          </w:tcPr>
          <w:p w:rsidRPr="00BB2FAA" w:rsidR="00BB2FAA" w:rsidP="4DC57B81" w:rsidRDefault="00BB2FAA" w14:paraId="3E2ED839" w14:textId="40B18ACE">
            <w:pPr>
              <w:rPr>
                <w:rFonts w:ascii="Graphik Regular" w:hAnsi="Graphik Regular" w:eastAsia="Graphik Regular" w:cs="Graphik Regular"/>
                <w:sz w:val="22"/>
                <w:szCs w:val="22"/>
              </w:rPr>
            </w:pPr>
          </w:p>
        </w:tc>
      </w:tr>
      <w:tr w:rsidRPr="00BB2FAA" w:rsidR="00BB2FAA" w:rsidTr="4DC57B81" w14:paraId="6666329E" w14:textId="77777777">
        <w:trPr>
          <w:tblCellSpacing w:w="15" w:type="dxa"/>
        </w:trPr>
        <w:tc>
          <w:tcPr>
            <w:tcW w:w="0" w:type="auto"/>
            <w:tcMar/>
            <w:vAlign w:val="center"/>
            <w:hideMark/>
          </w:tcPr>
          <w:p w:rsidRPr="00BB2FAA" w:rsidR="00BB2FAA" w:rsidP="4DC57B81" w:rsidRDefault="00BB2FAA" w14:paraId="2DD3C5FC" w14:textId="77777777">
            <w:pPr>
              <w:rPr>
                <w:rFonts w:ascii="Graphik Regular" w:hAnsi="Graphik Regular" w:eastAsia="Graphik Regular" w:cs="Graphik Regular"/>
                <w:b w:val="1"/>
                <w:bCs w:val="1"/>
                <w:sz w:val="22"/>
                <w:szCs w:val="22"/>
              </w:rPr>
            </w:pPr>
            <w:r w:rsidRPr="4DC57B81" w:rsidR="00BB2FAA">
              <w:rPr>
                <w:rFonts w:ascii="Graphik Regular" w:hAnsi="Graphik Regular" w:eastAsia="Graphik Regular" w:cs="Graphik Regular"/>
                <w:b w:val="1"/>
                <w:bCs w:val="1"/>
                <w:sz w:val="22"/>
                <w:szCs w:val="22"/>
              </w:rPr>
              <w:t>14:00 – 16:00</w:t>
            </w:r>
          </w:p>
        </w:tc>
        <w:tc>
          <w:tcPr>
            <w:tcW w:w="2017" w:type="dxa"/>
            <w:tcMar/>
            <w:vAlign w:val="center"/>
          </w:tcPr>
          <w:p w:rsidRPr="00BB2FAA" w:rsidR="00BB2FAA" w:rsidP="4DC57B81" w:rsidRDefault="00BB2FAA" w14:paraId="305F0E2B" w14:textId="56253469">
            <w:pPr>
              <w:rPr>
                <w:rFonts w:ascii="Graphik Regular" w:hAnsi="Graphik Regular" w:eastAsia="Graphik Regular" w:cs="Graphik Regular"/>
                <w:sz w:val="22"/>
                <w:szCs w:val="22"/>
              </w:rPr>
            </w:pPr>
          </w:p>
        </w:tc>
        <w:tc>
          <w:tcPr>
            <w:tcW w:w="5484" w:type="dxa"/>
            <w:tcMar/>
            <w:vAlign w:val="center"/>
          </w:tcPr>
          <w:p w:rsidRPr="00BB2FAA" w:rsidR="00BB2FAA" w:rsidP="4DC57B81" w:rsidRDefault="00BB2FAA" w14:paraId="49AF553F" w14:textId="498388D5">
            <w:pPr>
              <w:rPr>
                <w:rFonts w:ascii="Graphik Regular" w:hAnsi="Graphik Regular" w:eastAsia="Graphik Regular" w:cs="Graphik Regular"/>
                <w:sz w:val="22"/>
                <w:szCs w:val="22"/>
              </w:rPr>
            </w:pPr>
          </w:p>
        </w:tc>
      </w:tr>
      <w:tr w:rsidRPr="00BB2FAA" w:rsidR="00BB2FAA" w:rsidTr="4DC57B81" w14:paraId="7B661D5D" w14:textId="77777777">
        <w:trPr>
          <w:tblCellSpacing w:w="15" w:type="dxa"/>
        </w:trPr>
        <w:tc>
          <w:tcPr>
            <w:tcW w:w="0" w:type="auto"/>
            <w:tcMar/>
            <w:vAlign w:val="center"/>
            <w:hideMark/>
          </w:tcPr>
          <w:p w:rsidRPr="00BB2FAA" w:rsidR="00BB2FAA" w:rsidP="4DC57B81" w:rsidRDefault="00BB2FAA" w14:paraId="79B0C457" w14:textId="77777777">
            <w:pPr>
              <w:rPr>
                <w:rFonts w:ascii="Graphik Regular" w:hAnsi="Graphik Regular" w:eastAsia="Graphik Regular" w:cs="Graphik Regular"/>
                <w:b w:val="1"/>
                <w:bCs w:val="1"/>
                <w:sz w:val="22"/>
                <w:szCs w:val="22"/>
              </w:rPr>
            </w:pPr>
            <w:r w:rsidRPr="4DC57B81" w:rsidR="00BB2FAA">
              <w:rPr>
                <w:rFonts w:ascii="Graphik Regular" w:hAnsi="Graphik Regular" w:eastAsia="Graphik Regular" w:cs="Graphik Regular"/>
                <w:b w:val="1"/>
                <w:bCs w:val="1"/>
                <w:sz w:val="22"/>
                <w:szCs w:val="22"/>
              </w:rPr>
              <w:t>16:00 – 16:30</w:t>
            </w:r>
          </w:p>
        </w:tc>
        <w:tc>
          <w:tcPr>
            <w:tcW w:w="2017" w:type="dxa"/>
            <w:tcMar/>
            <w:vAlign w:val="center"/>
          </w:tcPr>
          <w:p w:rsidRPr="00BB2FAA" w:rsidR="00BB2FAA" w:rsidP="4DC57B81" w:rsidRDefault="00BB2FAA" w14:paraId="0D6941DB" w14:textId="1A971B59">
            <w:pPr>
              <w:rPr>
                <w:rFonts w:ascii="Graphik Regular" w:hAnsi="Graphik Regular" w:eastAsia="Graphik Regular" w:cs="Graphik Regular"/>
                <w:sz w:val="22"/>
                <w:szCs w:val="22"/>
              </w:rPr>
            </w:pPr>
          </w:p>
        </w:tc>
        <w:tc>
          <w:tcPr>
            <w:tcW w:w="5484" w:type="dxa"/>
            <w:tcMar/>
            <w:vAlign w:val="center"/>
          </w:tcPr>
          <w:p w:rsidRPr="00BB2FAA" w:rsidR="00BB2FAA" w:rsidP="4DC57B81" w:rsidRDefault="00BB2FAA" w14:paraId="1A1038F7" w14:textId="6C588299">
            <w:pPr>
              <w:rPr>
                <w:rFonts w:ascii="Graphik Regular" w:hAnsi="Graphik Regular" w:eastAsia="Graphik Regular" w:cs="Graphik Regular"/>
                <w:sz w:val="22"/>
                <w:szCs w:val="22"/>
              </w:rPr>
            </w:pPr>
          </w:p>
        </w:tc>
      </w:tr>
    </w:tbl>
    <w:p w:rsidR="00BB2FAA" w:rsidP="4DC57B81" w:rsidRDefault="00BB2FAA" w14:paraId="17817D7C" w14:textId="75F9CE98">
      <w:pPr>
        <w:rPr>
          <w:rFonts w:ascii="Graphik Regular" w:hAnsi="Graphik Regular" w:eastAsia="Graphik Regular" w:cs="Graphik Regular"/>
          <w:sz w:val="22"/>
          <w:szCs w:val="22"/>
        </w:rPr>
      </w:pPr>
    </w:p>
    <w:sectPr w:rsidR="00BB2FAA">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raphik Regular">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6B350A"/>
    <w:multiLevelType w:val="hybridMultilevel"/>
    <w:tmpl w:val="B2584662"/>
    <w:lvl w:ilvl="0" w:tplc="18E215D4">
      <w:numFmt w:val="bullet"/>
      <w:lvlText w:val="-"/>
      <w:lvlJc w:val="left"/>
      <w:pPr>
        <w:ind w:left="720" w:hanging="360"/>
      </w:pPr>
      <w:rPr>
        <w:rFonts w:hint="default" w:ascii="Graphik Regular" w:hAnsi="Graphik Regular"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19201638"/>
    <w:multiLevelType w:val="multilevel"/>
    <w:tmpl w:val="0AFCB7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AE57993"/>
    <w:multiLevelType w:val="multilevel"/>
    <w:tmpl w:val="7F2ACC1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F5167A8"/>
    <w:multiLevelType w:val="multilevel"/>
    <w:tmpl w:val="EC4E33B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6825DDA"/>
    <w:multiLevelType w:val="multilevel"/>
    <w:tmpl w:val="5F14E00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3B65180"/>
    <w:multiLevelType w:val="multilevel"/>
    <w:tmpl w:val="C6D0D71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56357563">
    <w:abstractNumId w:val="2"/>
  </w:num>
  <w:num w:numId="2" w16cid:durableId="1397823360">
    <w:abstractNumId w:val="3"/>
  </w:num>
  <w:num w:numId="3" w16cid:durableId="506793966">
    <w:abstractNumId w:val="4"/>
  </w:num>
  <w:num w:numId="4" w16cid:durableId="569510562">
    <w:abstractNumId w:val="5"/>
  </w:num>
  <w:num w:numId="5" w16cid:durableId="94983077">
    <w:abstractNumId w:val="1"/>
  </w:num>
  <w:num w:numId="6" w16cid:durableId="498928977">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FAA"/>
    <w:rsid w:val="000419D7"/>
    <w:rsid w:val="00046DC2"/>
    <w:rsid w:val="000C2194"/>
    <w:rsid w:val="000C4A47"/>
    <w:rsid w:val="001F2695"/>
    <w:rsid w:val="0030629D"/>
    <w:rsid w:val="003E0098"/>
    <w:rsid w:val="006B163C"/>
    <w:rsid w:val="006F7B8D"/>
    <w:rsid w:val="008E7ADC"/>
    <w:rsid w:val="009411A1"/>
    <w:rsid w:val="00965439"/>
    <w:rsid w:val="00A14B19"/>
    <w:rsid w:val="00B4685B"/>
    <w:rsid w:val="00BB2FAA"/>
    <w:rsid w:val="00BC34C3"/>
    <w:rsid w:val="00BC438B"/>
    <w:rsid w:val="00D9786D"/>
    <w:rsid w:val="00E4047D"/>
    <w:rsid w:val="00E55FC7"/>
    <w:rsid w:val="00E829E6"/>
    <w:rsid w:val="00FD7454"/>
    <w:rsid w:val="05749F40"/>
    <w:rsid w:val="0707B4C3"/>
    <w:rsid w:val="0A7A644C"/>
    <w:rsid w:val="0E8A3F40"/>
    <w:rsid w:val="1322C820"/>
    <w:rsid w:val="1366BC86"/>
    <w:rsid w:val="13E1FB94"/>
    <w:rsid w:val="180FF239"/>
    <w:rsid w:val="18F48BFD"/>
    <w:rsid w:val="2BDBC248"/>
    <w:rsid w:val="33E53839"/>
    <w:rsid w:val="3543846C"/>
    <w:rsid w:val="354C3F98"/>
    <w:rsid w:val="3826626C"/>
    <w:rsid w:val="3981AA31"/>
    <w:rsid w:val="3A37E96B"/>
    <w:rsid w:val="3B07FF71"/>
    <w:rsid w:val="3BB30851"/>
    <w:rsid w:val="3F0B4653"/>
    <w:rsid w:val="3F74524B"/>
    <w:rsid w:val="406ADF7C"/>
    <w:rsid w:val="42A0BC89"/>
    <w:rsid w:val="4AEECED6"/>
    <w:rsid w:val="4B501A6A"/>
    <w:rsid w:val="4DC57B81"/>
    <w:rsid w:val="4F6691CC"/>
    <w:rsid w:val="64031952"/>
    <w:rsid w:val="66D0075B"/>
    <w:rsid w:val="770F808A"/>
    <w:rsid w:val="78285A2E"/>
    <w:rsid w:val="7868C940"/>
    <w:rsid w:val="7970CB7C"/>
    <w:rsid w:val="7BBAAB4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BFBC16F"/>
  <w15:chartTrackingRefBased/>
  <w15:docId w15:val="{41F4214B-9FB2-46D5-9662-208D6D8B3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raphik Regular" w:hAnsi="Graphik Regular" w:eastAsiaTheme="minorHAnsi" w:cstheme="minorBidi"/>
        <w:kern w:val="2"/>
        <w:sz w:val="18"/>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46DC2"/>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91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microsoft.com/office/2016/09/relationships/commentsIds" Target="commentsIds.xml" Id="rId11" /><Relationship Type="http://schemas.openxmlformats.org/officeDocument/2006/relationships/numbering" Target="numbering.xml" Id="rId5" /><Relationship Type="http://schemas.openxmlformats.org/officeDocument/2006/relationships/theme" Target="theme/theme1.xml" Id="rId15" /><Relationship Type="http://schemas.microsoft.com/office/2011/relationships/commentsExtended" Target="commentsExtended.xml" Id="rId10" /><Relationship Type="http://schemas.openxmlformats.org/officeDocument/2006/relationships/customXml" Target="../customXml/item4.xml" Id="rId4" /><Relationship Type="http://schemas.microsoft.com/office/2011/relationships/people" Target="people.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Graphik Regular">
      <a:majorFont>
        <a:latin typeface="Graphik Regular"/>
        <a:ea typeface=""/>
        <a:cs typeface=""/>
      </a:majorFont>
      <a:minorFont>
        <a:latin typeface="Graphik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ffaa0aed-6c99-40ce-9061-57ff6481ec14"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32cb4c-e7b1-408c-aab0-2cfc522dd22d">
      <Terms xmlns="http://schemas.microsoft.com/office/infopath/2007/PartnerControls"/>
    </lcf76f155ced4ddcb4097134ff3c332f>
    <TaxCatchAll xmlns="407837f6-b457-46b3-8c00-a18d383e1eb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FFDFC35A103EC4299DB13F87D02CC2F" ma:contentTypeVersion="14" ma:contentTypeDescription="Een nieuw document maken." ma:contentTypeScope="" ma:versionID="79eddc47251a74174ad62d490742f4bf">
  <xsd:schema xmlns:xsd="http://www.w3.org/2001/XMLSchema" xmlns:xs="http://www.w3.org/2001/XMLSchema" xmlns:p="http://schemas.microsoft.com/office/2006/metadata/properties" xmlns:ns2="0332cb4c-e7b1-408c-aab0-2cfc522dd22d" xmlns:ns3="a88dd40a-d424-4395-8551-a6d17a1d4363" xmlns:ns4="407837f6-b457-46b3-8c00-a18d383e1eb7" targetNamespace="http://schemas.microsoft.com/office/2006/metadata/properties" ma:root="true" ma:fieldsID="8734f93736ccff42e4d0471d924911ff" ns2:_="" ns3:_="" ns4:_="">
    <xsd:import namespace="0332cb4c-e7b1-408c-aab0-2cfc522dd22d"/>
    <xsd:import namespace="a88dd40a-d424-4395-8551-a6d17a1d4363"/>
    <xsd:import namespace="407837f6-b457-46b3-8c00-a18d383e1e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32cb4c-e7b1-408c-aab0-2cfc522dd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faa0aed-6c99-40ce-9061-57ff6481ec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8dd40a-d424-4395-8551-a6d17a1d436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7837f6-b457-46b3-8c00-a18d383e1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cb06c2-b5f4-4f41-a35c-750115f3372f}" ma:internalName="TaxCatchAll" ma:showField="CatchAllData" ma:web="a88dd40a-d424-4395-8551-a6d17a1d43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119A75-6254-4ED4-AE62-DBA1F02B6CED}">
  <ds:schemaRefs>
    <ds:schemaRef ds:uri="Microsoft.SharePoint.Taxonomy.ContentTypeSync"/>
  </ds:schemaRefs>
</ds:datastoreItem>
</file>

<file path=customXml/itemProps2.xml><?xml version="1.0" encoding="utf-8"?>
<ds:datastoreItem xmlns:ds="http://schemas.openxmlformats.org/officeDocument/2006/customXml" ds:itemID="{6E8C583B-F983-4EE1-8195-4D8F5D668D02}">
  <ds:schemaRefs>
    <ds:schemaRef ds:uri="http://schemas.microsoft.com/sharepoint/v3/contenttype/forms"/>
  </ds:schemaRefs>
</ds:datastoreItem>
</file>

<file path=customXml/itemProps3.xml><?xml version="1.0" encoding="utf-8"?>
<ds:datastoreItem xmlns:ds="http://schemas.openxmlformats.org/officeDocument/2006/customXml" ds:itemID="{0A376E8A-7A4A-4B67-B7CE-450D78EDFC68}">
  <ds:schemaRefs>
    <ds:schemaRef ds:uri="http://schemas.microsoft.com/office/2006/metadata/properties"/>
    <ds:schemaRef ds:uri="http://schemas.microsoft.com/office/infopath/2007/PartnerControls"/>
    <ds:schemaRef ds:uri="0332cb4c-e7b1-408c-aab0-2cfc522dd22d"/>
    <ds:schemaRef ds:uri="407837f6-b457-46b3-8c00-a18d383e1eb7"/>
  </ds:schemaRefs>
</ds:datastoreItem>
</file>

<file path=customXml/itemProps4.xml><?xml version="1.0" encoding="utf-8"?>
<ds:datastoreItem xmlns:ds="http://schemas.openxmlformats.org/officeDocument/2006/customXml" ds:itemID="{DB4527D9-2754-4A21-B1B9-7FBCE7465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32cb4c-e7b1-408c-aab0-2cfc522dd22d"/>
    <ds:schemaRef ds:uri="a88dd40a-d424-4395-8551-a6d17a1d4363"/>
    <ds:schemaRef ds:uri="407837f6-b457-46b3-8c00-a18d383e1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Céline de Krom</dc:creator>
  <keywords/>
  <dc:description/>
  <lastModifiedBy>Céline de Krom</lastModifiedBy>
  <revision>7</revision>
  <dcterms:created xsi:type="dcterms:W3CDTF">2024-11-11T14:56:00.0000000Z</dcterms:created>
  <dcterms:modified xsi:type="dcterms:W3CDTF">2024-12-03T12:05:23.6792619Z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0x0101008FFDFC35A103EC4299DB13F87D02CC2F</vt:lpwstr>
  </property>
  <property fmtid="{D5CDD505-2E9C-101B-9397-08002B2CF9AE}" pid="3" name="MediaServiceImageTags">
    <vt:lpwstr/>
  </property>
</Properties>
</file>